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DC" w:rsidRDefault="007526C8">
      <w:pPr>
        <w:pStyle w:val="Titre"/>
        <w:rPr>
          <w:i w:val="0"/>
          <w:sz w:val="48"/>
          <w:szCs w:val="48"/>
        </w:rPr>
      </w:pPr>
      <w:bookmarkStart w:id="0" w:name="_GoBack"/>
      <w:bookmarkEnd w:id="0"/>
      <w:r>
        <w:rPr>
          <w:i w:val="0"/>
          <w:sz w:val="48"/>
          <w:szCs w:val="48"/>
        </w:rPr>
        <w:t>ASSOCIATIONS</w:t>
      </w:r>
    </w:p>
    <w:p w:rsidR="000E69DC" w:rsidRDefault="007526C8">
      <w:pPr>
        <w:pStyle w:val="Titre"/>
        <w:rPr>
          <w:i w:val="0"/>
        </w:rPr>
      </w:pPr>
      <w:r>
        <w:rPr>
          <w:i w:val="0"/>
        </w:rPr>
        <w:t>DEMANDE DE SUBVENTION(S)</w:t>
      </w:r>
    </w:p>
    <w:p w:rsidR="000E69DC" w:rsidRDefault="007526C8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:rsidR="000E69DC" w:rsidRDefault="000E69DC">
      <w:pPr>
        <w:pStyle w:val="Standard"/>
        <w:rPr>
          <w:rFonts w:ascii="Arial-BoldItalicMT" w:hAnsi="Arial-BoldItalicMT"/>
          <w:sz w:val="16"/>
          <w:szCs w:val="28"/>
        </w:rPr>
      </w:pPr>
    </w:p>
    <w:p w:rsidR="000E69DC" w:rsidRDefault="007526C8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32280" b="1905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05445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:rsidR="000E69DC" w:rsidRDefault="000E69DC">
      <w:pPr>
        <w:pStyle w:val="Standard"/>
        <w:rPr>
          <w:rFonts w:ascii="Arial-BoldItalicMT" w:hAnsi="Arial-BoldItalicMT"/>
          <w:sz w:val="16"/>
          <w:szCs w:val="28"/>
        </w:rPr>
      </w:pPr>
    </w:p>
    <w:p w:rsidR="000E69DC" w:rsidRDefault="007526C8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:rsidR="000E69DC" w:rsidRDefault="000E69DC">
      <w:pPr>
        <w:pStyle w:val="Standard"/>
        <w:jc w:val="left"/>
        <w:rPr>
          <w:rFonts w:ascii="DejaVu Serif Condensed" w:hAnsi="DejaVu Serif Condensed"/>
          <w:sz w:val="24"/>
        </w:rPr>
      </w:pPr>
    </w:p>
    <w:p w:rsidR="000E69DC" w:rsidRDefault="007526C8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7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:rsidR="000E69DC" w:rsidRDefault="000E69DC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:rsidR="000E69DC" w:rsidRDefault="007526C8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Rappel : Un compte rendu financier doit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:rsidR="000E69DC" w:rsidRDefault="00CB6793">
      <w:pPr>
        <w:pStyle w:val="Standard"/>
        <w:jc w:val="left"/>
        <w:rPr>
          <w:rFonts w:ascii="ArialMT" w:hAnsi="ArialMT"/>
          <w:sz w:val="18"/>
        </w:rPr>
      </w:pPr>
      <w:hyperlink r:id="rId8" w:history="1">
        <w:r w:rsidR="007526C8"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:rsidR="000E69DC" w:rsidRDefault="000E69DC">
      <w:pPr>
        <w:pStyle w:val="Standard"/>
        <w:jc w:val="left"/>
        <w:rPr>
          <w:rFonts w:ascii="ArialMT" w:hAnsi="ArialMT"/>
          <w:sz w:val="40"/>
        </w:rPr>
      </w:pPr>
    </w:p>
    <w:p w:rsidR="000E69DC" w:rsidRDefault="007526C8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:rsidR="000E69DC" w:rsidRDefault="000E69DC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10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3236"/>
        <w:gridCol w:w="2668"/>
        <w:gridCol w:w="2824"/>
      </w:tblGrid>
      <w:tr w:rsidR="000E69DC"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0E69DC">
        <w:trPr>
          <w:trHeight w:val="757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numéraire (argent)</w:t>
            </w:r>
          </w:p>
          <w:p w:rsidR="000E69DC" w:rsidRDefault="000E69D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0E69DC" w:rsidRDefault="007526C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Première demande</w:t>
            </w:r>
          </w:p>
          <w:p w:rsidR="000E69DC" w:rsidRDefault="000E69D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0E69DC" w:rsidRDefault="007526C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Fonctionnement global</w:t>
            </w:r>
          </w:p>
          <w:p w:rsidR="000E69DC" w:rsidRDefault="000E69D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0E69DC" w:rsidRDefault="007526C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Annuel ou ponctuel</w:t>
            </w:r>
          </w:p>
          <w:p w:rsidR="000E69DC" w:rsidRDefault="000E69D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0E69DC" w:rsidRDefault="007526C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Pluriannuel</w:t>
            </w:r>
          </w:p>
        </w:tc>
      </w:tr>
    </w:tbl>
    <w:p w:rsidR="000E69DC" w:rsidRDefault="000E69DC">
      <w:pPr>
        <w:pStyle w:val="Standard"/>
        <w:jc w:val="left"/>
        <w:rPr>
          <w:rFonts w:ascii="Arial-BoldMT" w:hAnsi="Arial-BoldMT"/>
          <w:sz w:val="18"/>
        </w:rPr>
      </w:pPr>
    </w:p>
    <w:p w:rsidR="000E69DC" w:rsidRDefault="000E69DC">
      <w:pPr>
        <w:pStyle w:val="Standard"/>
        <w:jc w:val="left"/>
        <w:rPr>
          <w:rFonts w:ascii="Arial-BoldMT" w:hAnsi="Arial-BoldMT"/>
          <w:sz w:val="18"/>
        </w:rPr>
      </w:pPr>
    </w:p>
    <w:p w:rsidR="000E69DC" w:rsidRDefault="007526C8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9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0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:rsidR="000E69DC" w:rsidRDefault="000E69DC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:rsidR="000E69DC" w:rsidRDefault="007526C8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État - Ministère</w:t>
      </w:r>
    </w:p>
    <w:p w:rsidR="000E69DC" w:rsidRDefault="007526C8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Direction (ex : départementale -ou régionale- de la cohésion sociale, etc.)</w:t>
      </w:r>
    </w:p>
    <w:p w:rsidR="000E69DC" w:rsidRDefault="000E69DC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0E69DC" w:rsidRDefault="007526C8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:rsidR="000E69DC" w:rsidRDefault="007526C8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:rsidR="000E69DC" w:rsidRDefault="000E69DC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0E69DC" w:rsidRDefault="007526C8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:rsidR="000E69DC" w:rsidRDefault="007526C8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0E69DC" w:rsidRDefault="000E69DC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0E69DC" w:rsidRDefault="007526C8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</w:p>
    <w:p w:rsidR="000E69DC" w:rsidRDefault="007526C8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0E69DC" w:rsidRDefault="000E69DC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0E69DC" w:rsidRDefault="007526C8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:rsidR="000E69DC" w:rsidRDefault="000E69DC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0E69DC" w:rsidRDefault="007526C8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:rsidR="000E69DC" w:rsidRDefault="000E69DC">
      <w:pPr>
        <w:pStyle w:val="Standard"/>
        <w:jc w:val="left"/>
        <w:rPr>
          <w:rFonts w:ascii="ArialMT" w:hAnsi="ArialMT"/>
          <w:sz w:val="23"/>
        </w:rPr>
      </w:pPr>
    </w:p>
    <w:p w:rsidR="000E69DC" w:rsidRDefault="000E69DC">
      <w:pPr>
        <w:pStyle w:val="Standard"/>
        <w:jc w:val="left"/>
        <w:rPr>
          <w:rFonts w:ascii="Arial-BoldMT" w:hAnsi="Arial-BoldMT"/>
          <w:sz w:val="18"/>
        </w:rPr>
      </w:pPr>
    </w:p>
    <w:p w:rsidR="000E69DC" w:rsidRDefault="000E69DC">
      <w:pPr>
        <w:pStyle w:val="Standard"/>
        <w:jc w:val="left"/>
        <w:rPr>
          <w:rFonts w:ascii="Arial-BoldItalicMT" w:hAnsi="Arial-BoldItalicMT"/>
          <w:sz w:val="20"/>
        </w:rPr>
        <w:sectPr w:rsidR="000E69DC">
          <w:headerReference w:type="default" r:id="rId12"/>
          <w:footerReference w:type="default" r:id="rId13"/>
          <w:pgSz w:w="11906" w:h="16838"/>
          <w:pgMar w:top="1416" w:right="421" w:bottom="1416" w:left="550" w:header="850" w:footer="850" w:gutter="0"/>
          <w:cols w:space="720"/>
        </w:sectPr>
      </w:pPr>
    </w:p>
    <w:p w:rsidR="000E69DC" w:rsidRDefault="000E69DC">
      <w:pPr>
        <w:pStyle w:val="Standard"/>
        <w:jc w:val="left"/>
        <w:rPr>
          <w:rFonts w:ascii="Arial-BoldItalicMT" w:hAnsi="Arial-BoldItalicMT"/>
          <w:sz w:val="20"/>
        </w:rPr>
      </w:pP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1. Identification de l'association</w:t>
      </w:r>
    </w:p>
    <w:p w:rsidR="000E69DC" w:rsidRDefault="000E69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0E69DC" w:rsidRDefault="000E69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I__I__I__I__I__I__I__I__I__I__I__I__I__I__I</w:t>
      </w:r>
    </w:p>
    <w:p w:rsidR="000E69DC" w:rsidRDefault="000E69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I__I__I__I__I__I__I__I__I__I</w:t>
      </w: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(si vous ne disposez pas de ces numéros, voir la notice)</w:t>
      </w:r>
    </w:p>
    <w:p w:rsidR="000E69DC" w:rsidRDefault="000E69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sz w:val="20"/>
        </w:rPr>
        <w:t>1.4 Numéro d'inscription au registre (article 55 du code civil local)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:rsidR="000E69DC" w:rsidRDefault="000E69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E69DC" w:rsidRDefault="000E69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E69DC" w:rsidRDefault="000E69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1.6 Représentant-e légal-e (personne désignée par les statuts)</w:t>
      </w: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E69DC" w:rsidRDefault="000E69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E69DC" w:rsidRDefault="000E69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0E69DC" w:rsidRDefault="000E69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0E69DC" w:rsidRDefault="000E69DC">
      <w:pPr>
        <w:pStyle w:val="Standard"/>
        <w:rPr>
          <w:rFonts w:ascii="DejaVu Serif Condensed" w:hAnsi="DejaVu Serif Condensed"/>
          <w:color w:val="004586"/>
          <w:sz w:val="32"/>
        </w:rPr>
      </w:pPr>
    </w:p>
    <w:p w:rsidR="000E69DC" w:rsidRDefault="000E69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:rsidR="000E69DC" w:rsidRDefault="000E69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Votre association bénéficie-t-elle d'agrément(s) administratif(s)?</w:t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:rsidR="000E69DC" w:rsidRDefault="000E69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0E69DC" w:rsidRDefault="000E69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0E69DC" w:rsidRDefault="000E69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:rsidR="000E69DC" w:rsidRDefault="000E69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0E69DC" w:rsidRDefault="000E69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:rsidR="000E69DC" w:rsidRDefault="007526C8">
      <w:pPr>
        <w:pStyle w:val="Standard"/>
        <w:rPr>
          <w:sz w:val="4"/>
          <w:szCs w:val="4"/>
        </w:rPr>
        <w:sectPr w:rsidR="000E69DC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5332680</wp:posOffset>
                </wp:positionH>
                <wp:positionV relativeFrom="paragraph">
                  <wp:posOffset>1005840</wp:posOffset>
                </wp:positionV>
                <wp:extent cx="1286280" cy="173160"/>
                <wp:effectExtent l="0" t="0" r="9120" b="17340"/>
                <wp:wrapNone/>
                <wp:docPr id="4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26C8" w:rsidRDefault="007526C8">
                            <w:pPr>
                              <w:jc w:val="right"/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2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20" o:spid="_x0000_s1026" type="#_x0000_t202" style="position:absolute;left:0;text-align:left;margin-left:419.9pt;margin-top:79.2pt;width:101.3pt;height:13.65pt;z-index: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" filled="f" stroked="f">
                <v:textbox inset="0,0,0,0">
                  <w:txbxContent>
                    <w:p w:rsidR="007526C8" w:rsidRDefault="007526C8">
                      <w:pPr>
                        <w:jc w:val="right"/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2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0E69DC" w:rsidRDefault="000E69DC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7"/>
      </w:tblGrid>
      <w:tr w:rsidR="000E69DC"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:rsidR="000E69DC" w:rsidRDefault="007526C8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:rsidR="000E69DC" w:rsidRDefault="000E69DC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:rsidR="000E69DC" w:rsidRDefault="007526C8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69DC" w:rsidRDefault="000E69DC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:rsidR="000E69DC" w:rsidRDefault="007526C8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:rsidR="000E69DC" w:rsidRDefault="000E69DC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:rsidR="000E69DC" w:rsidRDefault="007526C8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0E69DC" w:rsidRDefault="007526C8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:rsidR="000E69DC" w:rsidRDefault="000E69DC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0E69DC"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0E69DC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0E69DC" w:rsidRDefault="007526C8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E69DC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0E69DC" w:rsidRDefault="007526C8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E69DC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E69DC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E69DC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E69DC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E69DC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0E69DC" w:rsidRDefault="007526C8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E69DC" w:rsidRDefault="000E69D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0E69DC" w:rsidRDefault="007526C8">
      <w:pPr>
        <w:pStyle w:val="Standard"/>
        <w:rPr>
          <w:sz w:val="20"/>
          <w:szCs w:val="20"/>
        </w:rPr>
        <w:sectPr w:rsidR="000E69DC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5334480</wp:posOffset>
                </wp:positionH>
                <wp:positionV relativeFrom="paragraph">
                  <wp:posOffset>502920</wp:posOffset>
                </wp:positionV>
                <wp:extent cx="1286280" cy="173160"/>
                <wp:effectExtent l="0" t="0" r="9120" b="17340"/>
                <wp:wrapNone/>
                <wp:docPr id="5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26C8" w:rsidRDefault="007526C8">
                            <w:pPr>
                              <w:jc w:val="right"/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3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20.05pt;margin-top:39.6pt;width:101.3pt;height:13.65pt;z-index: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" filled="f" stroked="f">
                <v:textbox inset="0,0,0,0">
                  <w:txbxContent>
                    <w:p w:rsidR="007526C8" w:rsidRDefault="007526C8">
                      <w:pPr>
                        <w:jc w:val="right"/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3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0E69DC" w:rsidRDefault="007526C8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lastRenderedPageBreak/>
        <w:t>5. 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:rsidR="000E69DC" w:rsidRDefault="007526C8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:rsidR="000E69DC" w:rsidRDefault="000E69DC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0E69DC" w:rsidRDefault="007526C8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0E69DC" w:rsidRDefault="000E69DC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0E69DC" w:rsidRDefault="000E69DC">
      <w:pPr>
        <w:pStyle w:val="TableContents"/>
        <w:rPr>
          <w:rFonts w:ascii="Liberation Sans" w:hAnsi="Liberation Sans"/>
          <w:sz w:val="12"/>
          <w:szCs w:val="12"/>
        </w:rPr>
      </w:pPr>
    </w:p>
    <w:p w:rsidR="000E69DC" w:rsidRDefault="000E69DC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0E69DC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0E69DC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0E69DC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0E69DC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0E69D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0E69D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0E69D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E69D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:rsidR="000E69DC" w:rsidRDefault="000E69DC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0E69DC"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0E69DC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lastRenderedPageBreak/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0E69D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:rsidR="000E69DC" w:rsidRDefault="000E69DC">
      <w:pPr>
        <w:pStyle w:val="Standard"/>
        <w:rPr>
          <w:sz w:val="4"/>
          <w:szCs w:val="4"/>
        </w:rPr>
        <w:sectPr w:rsidR="000E69DC">
          <w:pgSz w:w="11906" w:h="16838"/>
          <w:pgMar w:top="966" w:right="741" w:bottom="1134" w:left="741" w:header="720" w:footer="720" w:gutter="0"/>
          <w:cols w:space="720"/>
        </w:sectPr>
      </w:pPr>
    </w:p>
    <w:p w:rsidR="000E69DC" w:rsidRDefault="000E69DC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0E69DC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0E69DC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0E69DC"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</w:pPr>
                </w:p>
              </w:tc>
            </w:tr>
          </w:tbl>
          <w:p w:rsidR="000E69DC" w:rsidRDefault="007526C8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 oui</w:t>
            </w:r>
          </w:p>
          <w:p w:rsidR="000E69DC" w:rsidRDefault="007526C8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E69DC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E69DC" w:rsidRDefault="007526C8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E69DC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E69DC" w:rsidRDefault="007526C8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E69DC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E69DC" w:rsidRDefault="007526C8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E69DC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E69DC" w:rsidRDefault="000E69DC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0E69DC" w:rsidRDefault="007526C8">
      <w:pPr>
        <w:pStyle w:val="Standard"/>
        <w:rPr>
          <w:sz w:val="4"/>
          <w:szCs w:val="4"/>
        </w:rPr>
        <w:sectPr w:rsidR="000E69DC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5325120</wp:posOffset>
                </wp:positionH>
                <wp:positionV relativeFrom="paragraph">
                  <wp:posOffset>341640</wp:posOffset>
                </wp:positionV>
                <wp:extent cx="1286280" cy="173160"/>
                <wp:effectExtent l="0" t="0" r="9120" b="17340"/>
                <wp:wrapNone/>
                <wp:docPr id="7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26C8" w:rsidRDefault="007526C8">
                            <w:pPr>
                              <w:jc w:val="right"/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5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19.3pt;margin-top:26.9pt;width:101.3pt;height:13.65pt;z-index: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" filled="f" stroked="f">
                <v:textbox inset="0,0,0,0">
                  <w:txbxContent>
                    <w:p w:rsidR="007526C8" w:rsidRDefault="007526C8">
                      <w:pPr>
                        <w:jc w:val="right"/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5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0E69DC" w:rsidRDefault="000E69DC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0E69DC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0E69DC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0E69DC"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</w:pPr>
                </w:p>
              </w:tc>
            </w:tr>
          </w:tbl>
          <w:p w:rsidR="000E69DC" w:rsidRDefault="007526C8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E69DC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E69DC" w:rsidRDefault="007526C8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0E69DC"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0E69DC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0E69DC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E69DC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E69DC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E69DC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E69DC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E69DC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E69DC" w:rsidRDefault="007526C8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recrutement pour la mise en œuvre de l’action/projet ?</w:t>
            </w:r>
          </w:p>
          <w:p w:rsidR="000E69DC" w:rsidRDefault="007526C8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oui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:rsidR="000E69DC" w:rsidRDefault="007526C8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:rsidR="000E69DC" w:rsidRDefault="007526C8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E69DC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E69DC" w:rsidRDefault="000E69DC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0E69DC" w:rsidRDefault="000E69DC">
      <w:pPr>
        <w:pStyle w:val="Standard"/>
        <w:rPr>
          <w:sz w:val="4"/>
          <w:szCs w:val="4"/>
        </w:rPr>
        <w:sectPr w:rsidR="000E69DC">
          <w:pgSz w:w="11906" w:h="16838"/>
          <w:pgMar w:top="966" w:right="741" w:bottom="1134" w:left="741" w:header="720" w:footer="720" w:gutter="0"/>
          <w:cols w:space="720"/>
        </w:sectPr>
      </w:pPr>
    </w:p>
    <w:p w:rsidR="000E69DC" w:rsidRDefault="007526C8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26C8" w:rsidRDefault="007526C8"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9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" filled="f" stroked="f">
                <v:textbox inset="0,0,0,0">
                  <w:txbxContent>
                    <w:p w:rsidR="007526C8" w:rsidRDefault="007526C8"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</w:t>
                      </w:r>
                      <w:proofErr w:type="gramStart"/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 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:rsidR="000E69DC" w:rsidRDefault="007526C8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0E69DC" w:rsidRDefault="000E69DC">
      <w:pPr>
        <w:pStyle w:val="TableContents"/>
        <w:rPr>
          <w:rFonts w:ascii="Liberation Sans" w:hAnsi="Liberation Sans"/>
          <w:sz w:val="12"/>
          <w:szCs w:val="12"/>
        </w:rPr>
      </w:pPr>
    </w:p>
    <w:p w:rsidR="000E69DC" w:rsidRDefault="000E69DC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0E69DC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0E69DC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0E69DC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E69DC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E69DC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E69DC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E69D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E69D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E69D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E69D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E69DC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E69D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E69D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E69D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E69D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E69D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E69D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E69D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E69D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E69D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E69D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E69D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E69DC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E69D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0E69DC"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0E69D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E69D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E69DC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E69DC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E69DC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0E69DC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0E69DC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0E69DC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0E69D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0E69D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:rsidR="000E69DC" w:rsidRDefault="000E69DC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0E69DC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0E69DC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0E69D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E69D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:rsidR="000E69DC" w:rsidRDefault="000E69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 xml:space="preserve">La subvention sollicité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€, objet de la présente de mande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:rsidR="000E69DC" w:rsidRDefault="007526C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(montant sollicité / total du budget) x 100</w:t>
      </w:r>
    </w:p>
    <w:p w:rsidR="000E69DC" w:rsidRDefault="000E69DC">
      <w:pPr>
        <w:pStyle w:val="Standard"/>
        <w:jc w:val="left"/>
        <w:rPr>
          <w:b w:val="0"/>
          <w:bCs w:val="0"/>
          <w:sz w:val="16"/>
          <w:szCs w:val="16"/>
        </w:rPr>
        <w:sectPr w:rsidR="000E69DC">
          <w:pgSz w:w="11906" w:h="16838"/>
          <w:pgMar w:top="966" w:right="741" w:bottom="1134" w:left="741" w:header="720" w:footer="720" w:gutter="0"/>
          <w:cols w:space="720"/>
        </w:sectPr>
      </w:pPr>
    </w:p>
    <w:p w:rsidR="000E69DC" w:rsidRDefault="007526C8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26C8" w:rsidRDefault="007526C8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30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" filled="f" stroked="f">
                <v:textbox inset="0,0,0,0">
                  <w:txbxContent>
                    <w:p w:rsidR="007526C8" w:rsidRDefault="007526C8">
                      <w:pPr>
                        <w:jc w:val="right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0E69DC"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:rsidR="000E69DC" w:rsidRDefault="007526C8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:rsidR="000E69DC" w:rsidRDefault="007526C8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:rsidR="000E69DC" w:rsidRDefault="007526C8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 xml:space="preserve">représentant(e)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:rsidR="000E69DC" w:rsidRDefault="007526C8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:rsidR="000E69DC" w:rsidRDefault="007526C8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:rsidR="000E69DC" w:rsidRDefault="007526C8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:rsidR="000E69DC" w:rsidRDefault="007526C8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 et sincères les informations du présent formulaire, notamment relatives aux demandes de subventions déposées auprès d’autres financeurs publics ;</w:t>
            </w:r>
          </w:p>
          <w:p w:rsidR="000E69DC" w:rsidRDefault="007526C8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l’association respecte les principes et valeurs de la </w:t>
            </w:r>
            <w:hyperlink r:id="rId14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:rsidR="000E69DC" w:rsidRDefault="007526C8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0E69DC" w:rsidRDefault="007526C8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inférieur ou égal 500 000 euros</w:t>
            </w:r>
          </w:p>
          <w:p w:rsidR="000E69DC" w:rsidRDefault="007526C8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supérieur à 500 000 euros</w:t>
            </w:r>
          </w:p>
          <w:p w:rsidR="000E69DC" w:rsidRDefault="007526C8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2956"/>
              <w:gridCol w:w="733"/>
            </w:tblGrid>
            <w:tr w:rsidR="000E69DC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0E69DC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0E69DC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0E69DC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7526C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0E69DC" w:rsidRDefault="007526C8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0E69DC" w:rsidRDefault="007526C8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26C8" w:rsidRDefault="007526C8"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31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" fillcolor="#ccf" stroked="f">
                      <v:textbox inset="0,0,0,0">
                        <w:txbxContent>
                          <w:p w:rsidR="007526C8" w:rsidRDefault="007526C8"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26C8" w:rsidRDefault="007526C8"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32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KgIsnj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:rsidR="007526C8" w:rsidRDefault="007526C8"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8"/>
            </w:tblGrid>
            <w:tr w:rsidR="000E69DC"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69DC" w:rsidRDefault="000E69D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0E69DC" w:rsidRDefault="000E69DC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0E69DC" w:rsidRDefault="000E69DC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:rsidR="000E69DC" w:rsidRDefault="000E69DC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0E69DC" w:rsidRDefault="000E69DC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0E69DC" w:rsidRDefault="007526C8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  <w:szCs w:val="4"/>
        </w:rPr>
      </w:pPr>
      <w:r>
        <w:rPr>
          <w:rFonts w:ascii="DejaVu Serif Condensed" w:hAnsi="DejaVu Serif Condensed"/>
          <w:i w:val="0"/>
          <w:color w:val="000000"/>
          <w:sz w:val="16"/>
          <w:szCs w:val="4"/>
        </w:rPr>
        <w:t>Mars 2017 - Page 8 sur 9</w:t>
      </w:r>
    </w:p>
    <w:p w:rsidR="000E69DC" w:rsidRDefault="000E69DC">
      <w:pPr>
        <w:pStyle w:val="Standard"/>
        <w:rPr>
          <w:sz w:val="4"/>
          <w:szCs w:val="4"/>
        </w:rPr>
        <w:sectPr w:rsidR="000E69DC">
          <w:pgSz w:w="11906" w:h="16838"/>
          <w:pgMar w:top="966" w:right="741" w:bottom="1134" w:left="741" w:header="720" w:footer="720" w:gutter="0"/>
          <w:cols w:space="720"/>
        </w:sectPr>
      </w:pPr>
    </w:p>
    <w:p w:rsidR="000E69DC" w:rsidRDefault="000E69DC">
      <w:pPr>
        <w:pStyle w:val="Standard"/>
        <w:rPr>
          <w:sz w:val="4"/>
          <w:szCs w:val="4"/>
        </w:rPr>
      </w:pPr>
    </w:p>
    <w:p w:rsidR="000E69DC" w:rsidRDefault="007526C8">
      <w:pPr>
        <w:pStyle w:val="Standard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>7 bis. Informations annexes</w:t>
      </w:r>
    </w:p>
    <w:p w:rsidR="000E69DC" w:rsidRDefault="000E69DC">
      <w:pPr>
        <w:pStyle w:val="Standard"/>
        <w:jc w:val="left"/>
        <w:rPr>
          <w:rFonts w:ascii="ArialMT" w:hAnsi="ArialMT"/>
          <w:sz w:val="18"/>
        </w:rPr>
      </w:pPr>
    </w:p>
    <w:p w:rsidR="000E69DC" w:rsidRDefault="007526C8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:rsidR="000E69DC" w:rsidRDefault="000E69DC">
      <w:pPr>
        <w:pStyle w:val="Standard"/>
        <w:jc w:val="left"/>
        <w:rPr>
          <w:rFonts w:ascii="ArialMT" w:hAnsi="ArialMT"/>
          <w:sz w:val="22"/>
        </w:rPr>
      </w:pPr>
    </w:p>
    <w:p w:rsidR="000E69DC" w:rsidRDefault="000E69DC">
      <w:pPr>
        <w:pStyle w:val="Standard"/>
        <w:jc w:val="left"/>
        <w:rPr>
          <w:rFonts w:ascii="ArialMT" w:hAnsi="ArialMT"/>
          <w:sz w:val="22"/>
        </w:rPr>
      </w:pPr>
    </w:p>
    <w:p w:rsidR="000E69DC" w:rsidRDefault="007526C8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>Si, et seulement si, l'association a déjà perçu au cours des trois derniers exercices (dont l'exercice en cours) des subventions au titre d'un texte relevant de la réglementation européenne des aides d'Etat (de type : "Décision Almunia", "Règlement de minimis", "Régime d'aide pris sur la base du RGEC"...) renseigner le tableau ci-dessous :</w:t>
      </w:r>
    </w:p>
    <w:p w:rsidR="000E69DC" w:rsidRDefault="000E69DC">
      <w:pPr>
        <w:pStyle w:val="Standard"/>
        <w:jc w:val="left"/>
        <w:rPr>
          <w:rFonts w:ascii="ArialMT" w:hAnsi="ArialMT"/>
          <w:sz w:val="22"/>
        </w:rPr>
      </w:pPr>
    </w:p>
    <w:p w:rsidR="000E69DC" w:rsidRDefault="000E69DC">
      <w:pPr>
        <w:pStyle w:val="Standard"/>
        <w:jc w:val="left"/>
        <w:rPr>
          <w:rFonts w:ascii="ArialMT" w:hAnsi="ArialMT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728"/>
        <w:gridCol w:w="1682"/>
        <w:gridCol w:w="1244"/>
      </w:tblGrid>
      <w:tr w:rsidR="000E69DC"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 de signature</w:t>
            </w:r>
          </w:p>
          <w:p w:rsidR="000E69DC" w:rsidRDefault="007526C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 l'acte</w:t>
            </w:r>
          </w:p>
          <w:p w:rsidR="000E69DC" w:rsidRDefault="007526C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 de la</w:t>
            </w:r>
          </w:p>
          <w:p w:rsidR="000E69DC" w:rsidRDefault="007526C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(arrêté,</w:t>
            </w:r>
          </w:p>
          <w:p w:rsidR="000E69DC" w:rsidRDefault="007526C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:rsidR="000E69DC" w:rsidRDefault="007526C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laquelle/</w:t>
            </w:r>
          </w:p>
          <w:p w:rsidR="000E69DC" w:rsidRDefault="007526C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 la</w:t>
            </w:r>
          </w:p>
          <w:p w:rsidR="000E69DC" w:rsidRDefault="007526C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a été</w:t>
            </w:r>
          </w:p>
          <w:p w:rsidR="000E69DC" w:rsidRDefault="007526C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"Décision" européenne, "Règlement" ou</w:t>
            </w:r>
          </w:p>
          <w:p w:rsidR="000E69DC" w:rsidRDefault="007526C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"régime d'aide", européen à laquelle ou</w:t>
            </w:r>
          </w:p>
          <w:p w:rsidR="000E69DC" w:rsidRDefault="007526C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auquel il est fait référence, le cas échéant,</w:t>
            </w:r>
          </w:p>
          <w:p w:rsidR="000E69DC" w:rsidRDefault="007526C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:rsidR="000E69DC" w:rsidRDefault="007526C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7526C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0E69DC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E69DC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E69DC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E69DC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E69DC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E69DC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E69DC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E69DC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9DC" w:rsidRDefault="000E69D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</w:tbl>
    <w:p w:rsidR="000E69DC" w:rsidRDefault="000E69DC">
      <w:pPr>
        <w:pStyle w:val="Standard"/>
        <w:jc w:val="left"/>
        <w:rPr>
          <w:rFonts w:ascii="ArialMT" w:hAnsi="ArialMT"/>
          <w:sz w:val="22"/>
        </w:rPr>
      </w:pPr>
    </w:p>
    <w:p w:rsidR="000E69DC" w:rsidRDefault="000E69DC">
      <w:pPr>
        <w:pStyle w:val="Standard"/>
        <w:jc w:val="left"/>
        <w:rPr>
          <w:rFonts w:ascii="ArialMT" w:hAnsi="ArialMT"/>
          <w:sz w:val="22"/>
        </w:rPr>
      </w:pPr>
    </w:p>
    <w:p w:rsidR="000E69DC" w:rsidRDefault="000E69DC">
      <w:pPr>
        <w:pStyle w:val="Standard"/>
        <w:jc w:val="left"/>
        <w:rPr>
          <w:rFonts w:ascii="ArialMT" w:hAnsi="ArialMT"/>
          <w:sz w:val="18"/>
        </w:rPr>
      </w:pPr>
    </w:p>
    <w:p w:rsidR="000E69DC" w:rsidRDefault="000E69DC">
      <w:pPr>
        <w:pStyle w:val="Standard"/>
        <w:jc w:val="left"/>
        <w:rPr>
          <w:rFonts w:ascii="ArialMT" w:hAnsi="ArialMT"/>
          <w:sz w:val="18"/>
        </w:rPr>
      </w:pPr>
    </w:p>
    <w:p w:rsidR="000E69DC" w:rsidRDefault="000E69DC">
      <w:pPr>
        <w:pStyle w:val="Standard"/>
        <w:jc w:val="left"/>
        <w:rPr>
          <w:rFonts w:ascii="ArialMT" w:hAnsi="ArialMT"/>
          <w:sz w:val="18"/>
        </w:rPr>
      </w:pPr>
    </w:p>
    <w:p w:rsidR="000E69DC" w:rsidRDefault="000E69DC">
      <w:pPr>
        <w:pStyle w:val="Standard"/>
        <w:jc w:val="left"/>
        <w:rPr>
          <w:rFonts w:ascii="ArialMT" w:hAnsi="ArialMT"/>
          <w:sz w:val="18"/>
        </w:rPr>
      </w:pPr>
    </w:p>
    <w:p w:rsidR="000E69DC" w:rsidRDefault="000E69DC">
      <w:pPr>
        <w:pStyle w:val="Standard"/>
        <w:jc w:val="left"/>
        <w:rPr>
          <w:rFonts w:ascii="ArialMT" w:hAnsi="ArialMT"/>
          <w:sz w:val="18"/>
        </w:rPr>
      </w:pPr>
    </w:p>
    <w:p w:rsidR="000E69DC" w:rsidRDefault="000E69DC">
      <w:pPr>
        <w:pStyle w:val="Standard"/>
        <w:jc w:val="left"/>
        <w:rPr>
          <w:rFonts w:ascii="DejaVu Sans Condensed" w:hAnsi="DejaVu Sans Condensed"/>
          <w:sz w:val="20"/>
        </w:rPr>
      </w:pPr>
    </w:p>
    <w:p w:rsidR="000E69DC" w:rsidRDefault="007526C8">
      <w:pPr>
        <w:pStyle w:val="Standard"/>
        <w:rPr>
          <w:rFonts w:ascii="Arial-BoldItalicMT" w:hAnsi="Arial-BoldItalicMT"/>
          <w:sz w:val="18"/>
          <w:szCs w:val="18"/>
        </w:rPr>
      </w:pPr>
      <w:r>
        <w:rPr>
          <w:rFonts w:ascii="Arial-BoldItalicMT" w:hAnsi="Arial-BoldItalicMT"/>
          <w:sz w:val="18"/>
          <w:szCs w:val="18"/>
        </w:rPr>
        <w:t>Pour plus d'informations sur la manière de remplir ce tableau, se reporter à la notice.</w:t>
      </w:r>
    </w:p>
    <w:p w:rsidR="000E69DC" w:rsidRDefault="000E69DC">
      <w:pPr>
        <w:pStyle w:val="Standard"/>
        <w:rPr>
          <w:rFonts w:ascii="Arial-BoldItalicMT" w:hAnsi="Arial-BoldItalicMT"/>
          <w:sz w:val="18"/>
          <w:szCs w:val="18"/>
        </w:rPr>
      </w:pPr>
    </w:p>
    <w:p w:rsidR="000E69DC" w:rsidRDefault="000E69DC">
      <w:pPr>
        <w:pStyle w:val="Standard"/>
        <w:rPr>
          <w:rFonts w:ascii="Arial-BoldItalicMT" w:hAnsi="Arial-BoldItalicMT"/>
          <w:sz w:val="18"/>
          <w:szCs w:val="18"/>
        </w:rPr>
      </w:pPr>
    </w:p>
    <w:p w:rsidR="000E69DC" w:rsidRDefault="000E69DC">
      <w:pPr>
        <w:pStyle w:val="Standard"/>
        <w:rPr>
          <w:rFonts w:ascii="Arial-BoldItalicMT" w:hAnsi="Arial-BoldItalicMT"/>
          <w:sz w:val="18"/>
          <w:szCs w:val="18"/>
        </w:rPr>
      </w:pPr>
    </w:p>
    <w:p w:rsidR="000E69DC" w:rsidRDefault="000E69DC">
      <w:pPr>
        <w:pStyle w:val="Standard"/>
        <w:rPr>
          <w:rFonts w:ascii="Arial-BoldItalicMT" w:hAnsi="Arial-BoldItalicMT"/>
          <w:sz w:val="18"/>
          <w:szCs w:val="18"/>
        </w:rPr>
      </w:pPr>
    </w:p>
    <w:p w:rsidR="000E69DC" w:rsidRDefault="000E69DC">
      <w:pPr>
        <w:pStyle w:val="Standard"/>
      </w:pPr>
    </w:p>
    <w:p w:rsidR="000E69DC" w:rsidRDefault="000E69DC">
      <w:pPr>
        <w:pStyle w:val="Standard"/>
      </w:pPr>
    </w:p>
    <w:p w:rsidR="000E69DC" w:rsidRDefault="000E69DC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0E69DC" w:rsidRDefault="000E69DC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0E69DC" w:rsidRDefault="000E69DC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0E69DC" w:rsidRDefault="000E69DC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0E69DC" w:rsidRDefault="007526C8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  <w:r>
        <w:rPr>
          <w:rFonts w:ascii="DejaVu Serif Condensed" w:hAnsi="DejaVu Serif Condensed"/>
          <w:i w:val="0"/>
          <w:color w:val="000000"/>
          <w:sz w:val="16"/>
        </w:rPr>
        <w:t>Mars 2017 - Page 9 sur 9</w:t>
      </w:r>
    </w:p>
    <w:sectPr w:rsidR="000E69DC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C8" w:rsidRDefault="007526C8">
      <w:r>
        <w:separator/>
      </w:r>
    </w:p>
  </w:endnote>
  <w:endnote w:type="continuationSeparator" w:id="0">
    <w:p w:rsidR="007526C8" w:rsidRDefault="0075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Times New Roman"/>
    <w:charset w:val="00"/>
    <w:family w:val="roman"/>
    <w:pitch w:val="variable"/>
  </w:font>
  <w:font w:name="Arial-BoldItalicMT">
    <w:altName w:val="Times New Roman"/>
    <w:charset w:val="00"/>
    <w:family w:val="roman"/>
    <w:pitch w:val="variable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ArialMT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C8" w:rsidRDefault="007526C8">
    <w:pPr>
      <w:pStyle w:val="Standard"/>
      <w:jc w:val="right"/>
      <w:rPr>
        <w:rFonts w:ascii="DejaVu Serif Condensed" w:hAnsi="DejaVu Serif Condensed"/>
        <w:i w:val="0"/>
        <w:color w:val="000000"/>
        <w:sz w:val="16"/>
        <w:szCs w:val="16"/>
      </w:rPr>
    </w:pPr>
    <w:r>
      <w:rPr>
        <w:rFonts w:ascii="DejaVu Serif Condensed" w:hAnsi="DejaVu Serif Condensed"/>
        <w:i w:val="0"/>
        <w:color w:val="000000"/>
        <w:sz w:val="16"/>
        <w:szCs w:val="16"/>
      </w:rPr>
      <w:t>Mars 2017 - Page 1 sur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C8" w:rsidRDefault="007526C8">
      <w:r>
        <w:rPr>
          <w:color w:val="000000"/>
        </w:rPr>
        <w:separator/>
      </w:r>
    </w:p>
  </w:footnote>
  <w:footnote w:type="continuationSeparator" w:id="0">
    <w:p w:rsidR="007526C8" w:rsidRDefault="007526C8">
      <w:r>
        <w:continuationSeparator/>
      </w:r>
    </w:p>
  </w:footnote>
  <w:footnote w:id="1">
    <w:p w:rsidR="007526C8" w:rsidRDefault="007526C8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7526C8" w:rsidRDefault="007526C8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:rsidR="007526C8" w:rsidRDefault="007526C8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noProof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2593E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KcqwEAAEs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" filled="f" stroked="f">
                <v:textbox inset="0,0,0,0"/>
                <w10:anchorlock/>
              </v:shape>
            </w:pict>
          </mc:Fallback>
        </mc:AlternateContent>
      </w:r>
      <w:r>
        <w:rPr>
          <w:sz w:val="14"/>
          <w:szCs w:val="14"/>
        </w:rPr>
        <w:t xml:space="preserve"> Le plan comptable des associations, issu du règlement CRC n°99-01, prévoit a minima une information (quantitative ou, à défaut, qualitative) dans l’annexe et une possibilité d’inscription en comptabilité, mais « au pied » du compte de résultat ; voir notice</w:t>
      </w:r>
    </w:p>
  </w:footnote>
  <w:footnote w:id="4">
    <w:p w:rsidR="007526C8" w:rsidRDefault="007526C8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CB080F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QM56yqoBAABL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>Sont comptabilisés comme emplois aidés tous les postes pour lesquels l’organisme bénéficie d’aides publiques : contrats d’avenir, contrats uniques d’insertion, conventions adultes-relais, emplois tremplin, postes FONJEP, etc ...</w:t>
      </w:r>
    </w:p>
  </w:footnote>
  <w:footnote w:id="5">
    <w:p w:rsidR="007526C8" w:rsidRDefault="007526C8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:rsidR="007526C8" w:rsidRDefault="007526C8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7">
    <w:p w:rsidR="007526C8" w:rsidRDefault="007526C8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10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8661C2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nyqgEAAEw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nuaHckTpKcZbUlt&#10;3VRtxphaguwigfL0CSbCFc2KP5GztDwZ9OVLzTCKE83pqqyeMlPlUbNaNisKKYotPtwvlpVe3F5H&#10;TPlJg2fF6DjS5Kqg8viSMmUk6AVSkgXYWufq9Fz4zUHA4hG3Eou1h/5EPdCmEvkA+IOzkabe8UBr&#10;yZl7DiRqWZCLgRdjfzFoYFHml7CLqkDfkn58zWBsLfCW5pydRlbrPq9X2Ylf7xV1+wk2PwE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wiz58qoBAABM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8">
    <w:p w:rsidR="007526C8" w:rsidRDefault="007526C8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9">
    <w:p w:rsidR="007526C8" w:rsidRDefault="007526C8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:rsidR="007526C8" w:rsidRDefault="007526C8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minimis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C8" w:rsidRDefault="007526C8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-64800</wp:posOffset>
          </wp:positionH>
          <wp:positionV relativeFrom="paragraph">
            <wp:posOffset>-312480</wp:posOffset>
          </wp:positionV>
          <wp:extent cx="1236240" cy="690119"/>
          <wp:effectExtent l="0" t="0" r="201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6158880</wp:posOffset>
          </wp:positionH>
          <wp:positionV relativeFrom="paragraph">
            <wp:posOffset>-190440</wp:posOffset>
          </wp:positionV>
          <wp:extent cx="692279" cy="37008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26C8" w:rsidRDefault="007526C8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  <w:p w:rsidR="007526C8" w:rsidRDefault="007526C8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FAF"/>
    <w:multiLevelType w:val="multilevel"/>
    <w:tmpl w:val="A3462626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74AD6A9F"/>
    <w:multiLevelType w:val="multilevel"/>
    <w:tmpl w:val="2D520730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DC"/>
    <w:rsid w:val="000E69DC"/>
    <w:rsid w:val="007526C8"/>
    <w:rsid w:val="00CB6793"/>
    <w:rsid w:val="00F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6A4FF-8CEE-4E8B-92CC-A5982CDB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5059.d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rmulaires.modernisation.gouv.fr/gf/getNotice.do?cerfaNotice=51781&amp;cerfaFormulaire=1215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nnuaire.service-publi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hyperlink" Target="https://www.associations.gouv.fr/IMG/pdf/CharteEngagementsReciproqu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2103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Links>
    <vt:vector size="36" baseType="variant">
      <vt:variant>
        <vt:i4>4194396</vt:i4>
      </vt:variant>
      <vt:variant>
        <vt:i4>15</vt:i4>
      </vt:variant>
      <vt:variant>
        <vt:i4>0</vt:i4>
      </vt:variant>
      <vt:variant>
        <vt:i4>5</vt:i4>
      </vt:variant>
      <vt:variant>
        <vt:lpwstr>https://www.associations.gouv.fr/IMG/pdf/CharteEngagementsReciproques.pdf</vt:lpwstr>
      </vt:variant>
      <vt:variant>
        <vt:lpwstr/>
      </vt:variant>
      <vt:variant>
        <vt:i4>5046289</vt:i4>
      </vt:variant>
      <vt:variant>
        <vt:i4>12</vt:i4>
      </vt:variant>
      <vt:variant>
        <vt:i4>0</vt:i4>
      </vt:variant>
      <vt:variant>
        <vt:i4>5</vt:i4>
      </vt:variant>
      <vt:variant>
        <vt:lpwstr>https://lannuaire.service-public.fr/</vt:lpwstr>
      </vt:variant>
      <vt:variant>
        <vt:lpwstr/>
      </vt:variant>
      <vt:variant>
        <vt:i4>5046289</vt:i4>
      </vt:variant>
      <vt:variant>
        <vt:i4>9</vt:i4>
      </vt:variant>
      <vt:variant>
        <vt:i4>0</vt:i4>
      </vt:variant>
      <vt:variant>
        <vt:i4>5</vt:i4>
      </vt:variant>
      <vt:variant>
        <vt:lpwstr>https://lannuaire.service-public.fr/</vt:lpwstr>
      </vt:variant>
      <vt:variant>
        <vt:lpwstr/>
      </vt:variant>
      <vt:variant>
        <vt:i4>5046289</vt:i4>
      </vt:variant>
      <vt:variant>
        <vt:i4>6</vt:i4>
      </vt:variant>
      <vt:variant>
        <vt:i4>0</vt:i4>
      </vt:variant>
      <vt:variant>
        <vt:i4>5</vt:i4>
      </vt:variant>
      <vt:variant>
        <vt:lpwstr>https://lannuaire.service-public.fr/</vt:lpwstr>
      </vt:variant>
      <vt:variant>
        <vt:lpwstr/>
      </vt:variant>
      <vt:variant>
        <vt:i4>3932225</vt:i4>
      </vt:variant>
      <vt:variant>
        <vt:i4>3</vt:i4>
      </vt:variant>
      <vt:variant>
        <vt:i4>0</vt:i4>
      </vt:variant>
      <vt:variant>
        <vt:i4>5</vt:i4>
      </vt:variant>
      <vt:variant>
        <vt:lpwstr>https://www.formulaires.modernisation.gouv.fr/gf/cerfa_15059.do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https://www.formulaires.modernisation.gouv.fr/gf/getNotice.do?cerfaNotice=51781&amp;cerfaFormulaire=12156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Milne</dc:creator>
  <cp:lastModifiedBy>Pascal Milne</cp:lastModifiedBy>
  <cp:revision>2</cp:revision>
  <dcterms:created xsi:type="dcterms:W3CDTF">2021-12-02T23:41:00Z</dcterms:created>
  <dcterms:modified xsi:type="dcterms:W3CDTF">2021-12-02T23:41:00Z</dcterms:modified>
</cp:coreProperties>
</file>