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A7" w:rsidRDefault="004176A7">
      <w:pPr>
        <w:pStyle w:val="Standard"/>
        <w:tabs>
          <w:tab w:val="left" w:pos="851"/>
        </w:tabs>
        <w:spacing w:before="60" w:after="60"/>
        <w:jc w:val="center"/>
        <w:rPr>
          <w:rFonts w:ascii="Arial" w:hAnsi="Arial" w:cs="Arial"/>
          <w:sz w:val="22"/>
          <w:szCs w:val="22"/>
        </w:rPr>
      </w:pPr>
      <w:bookmarkStart w:id="0" w:name="_GoBack"/>
      <w:bookmarkEnd w:id="0"/>
    </w:p>
    <w:tbl>
      <w:tblPr>
        <w:tblW w:w="10434" w:type="dxa"/>
        <w:tblInd w:w="-86" w:type="dxa"/>
        <w:tblLayout w:type="fixed"/>
        <w:tblCellMar>
          <w:left w:w="10" w:type="dxa"/>
          <w:right w:w="10" w:type="dxa"/>
        </w:tblCellMar>
        <w:tblLook w:val="04A0"/>
      </w:tblPr>
      <w:tblGrid>
        <w:gridCol w:w="10434"/>
      </w:tblGrid>
      <w:tr w:rsidR="004176A7">
        <w:trPr>
          <w:trHeight w:val="1132"/>
        </w:trPr>
        <w:tc>
          <w:tcPr>
            <w:tcW w:w="10434" w:type="dxa"/>
            <w:tcMar>
              <w:top w:w="0" w:type="dxa"/>
              <w:left w:w="71" w:type="dxa"/>
              <w:bottom w:w="0" w:type="dxa"/>
              <w:right w:w="71" w:type="dxa"/>
            </w:tcMar>
          </w:tcPr>
          <w:p w:rsidR="004176A7" w:rsidRDefault="001D661B">
            <w:pPr>
              <w:pStyle w:val="Pieddepage"/>
              <w:tabs>
                <w:tab w:val="clear" w:pos="4536"/>
                <w:tab w:val="clear" w:pos="9072"/>
                <w:tab w:val="left" w:pos="851"/>
              </w:tabs>
              <w:jc w:val="center"/>
            </w:pPr>
            <w:r>
              <w:rPr>
                <w:noProof/>
                <w:lang w:eastAsia="fr-FR"/>
              </w:rPr>
              <w:drawing>
                <wp:inline distT="0" distB="0" distL="0" distR="0">
                  <wp:extent cx="6115679" cy="1308240"/>
                  <wp:effectExtent l="0" t="0" r="0" b="621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6115679" cy="1308240"/>
                          </a:xfrm>
                          <a:prstGeom prst="rect">
                            <a:avLst/>
                          </a:prstGeom>
                          <a:ln>
                            <a:noFill/>
                            <a:prstDash/>
                          </a:ln>
                        </pic:spPr>
                      </pic:pic>
                    </a:graphicData>
                  </a:graphic>
                </wp:inline>
              </w:drawing>
            </w:r>
          </w:p>
          <w:p w:rsidR="004176A7" w:rsidRDefault="001D661B">
            <w:pPr>
              <w:pStyle w:val="Pieddepage"/>
              <w:tabs>
                <w:tab w:val="clear" w:pos="4536"/>
                <w:tab w:val="clear" w:pos="9072"/>
                <w:tab w:val="left" w:pos="851"/>
              </w:tabs>
              <w:jc w:val="center"/>
              <w:rPr>
                <w:rFonts w:ascii="Arial" w:hAnsi="Arial" w:cs="Arial"/>
                <w:b/>
                <w:sz w:val="18"/>
                <w:szCs w:val="18"/>
              </w:rPr>
            </w:pPr>
            <w:r>
              <w:rPr>
                <w:rFonts w:ascii="Arial" w:hAnsi="Arial" w:cs="Arial"/>
                <w:b/>
                <w:sz w:val="18"/>
                <w:szCs w:val="18"/>
              </w:rPr>
              <w:t>Direction des Affaires Juridiques</w:t>
            </w:r>
            <w:r>
              <w:rPr>
                <w:rFonts w:ascii="Arial" w:hAnsi="Arial" w:cs="Arial"/>
                <w:b/>
                <w:sz w:val="18"/>
                <w:szCs w:val="18"/>
              </w:rPr>
              <w:br/>
            </w:r>
          </w:p>
        </w:tc>
      </w:tr>
    </w:tbl>
    <w:p w:rsidR="00E54B6F" w:rsidRDefault="00E54B6F">
      <w:pPr>
        <w:rPr>
          <w:szCs w:val="21"/>
        </w:rPr>
        <w:sectPr w:rsidR="00E54B6F">
          <w:footerReference w:type="default" r:id="rId8"/>
          <w:pgSz w:w="11906" w:h="16838"/>
          <w:pgMar w:top="454" w:right="851" w:bottom="736" w:left="851" w:header="720" w:footer="680" w:gutter="0"/>
          <w:cols w:space="720"/>
        </w:sectPr>
      </w:pPr>
    </w:p>
    <w:tbl>
      <w:tblPr>
        <w:tblW w:w="10277" w:type="dxa"/>
        <w:tblInd w:w="-71" w:type="dxa"/>
        <w:tblLayout w:type="fixed"/>
        <w:tblCellMar>
          <w:left w:w="10" w:type="dxa"/>
          <w:right w:w="10" w:type="dxa"/>
        </w:tblCellMar>
        <w:tblLook w:val="04A0"/>
      </w:tblPr>
      <w:tblGrid>
        <w:gridCol w:w="9002"/>
        <w:gridCol w:w="1275"/>
      </w:tblGrid>
      <w:tr w:rsidR="004176A7">
        <w:tc>
          <w:tcPr>
            <w:tcW w:w="9002" w:type="dxa"/>
            <w:shd w:val="clear" w:color="auto" w:fill="66CCFF"/>
            <w:tcMar>
              <w:top w:w="0" w:type="dxa"/>
              <w:left w:w="71" w:type="dxa"/>
              <w:bottom w:w="0" w:type="dxa"/>
              <w:right w:w="71" w:type="dxa"/>
            </w:tcMar>
          </w:tcPr>
          <w:p w:rsidR="004176A7" w:rsidRDefault="001D661B">
            <w:pPr>
              <w:pStyle w:val="Standard"/>
              <w:tabs>
                <w:tab w:val="left" w:pos="851"/>
              </w:tabs>
              <w:spacing w:before="120" w:after="120"/>
              <w:jc w:val="cente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4176A7" w:rsidRDefault="001D661B">
            <w:pPr>
              <w:pStyle w:val="Standard"/>
              <w:tabs>
                <w:tab w:val="left" w:pos="851"/>
              </w:tabs>
              <w:spacing w:before="120" w:after="120"/>
              <w:jc w:val="center"/>
            </w:pPr>
            <w:r>
              <w:rPr>
                <w:rFonts w:ascii="Arial" w:hAnsi="Arial" w:cs="Arial"/>
                <w:b/>
                <w:bCs/>
                <w:caps/>
                <w:sz w:val="28"/>
                <w:szCs w:val="28"/>
              </w:rPr>
              <w:t>ACTE</w:t>
            </w:r>
            <w:r>
              <w:rPr>
                <w:rFonts w:ascii="Arial" w:hAnsi="Arial" w:cs="Arial"/>
                <w:b/>
                <w:bCs/>
                <w:sz w:val="28"/>
                <w:szCs w:val="28"/>
              </w:rPr>
              <w:t xml:space="preserve"> D’ENGAGEMENT</w:t>
            </w:r>
            <w:r>
              <w:rPr>
                <w:rStyle w:val="FootnoteSymbol"/>
                <w:rFonts w:ascii="Arial" w:hAnsi="Arial" w:cs="Arial"/>
                <w:b/>
                <w:bCs/>
                <w:sz w:val="28"/>
                <w:szCs w:val="28"/>
              </w:rPr>
              <w:footnoteReference w:id="1"/>
            </w:r>
          </w:p>
        </w:tc>
        <w:tc>
          <w:tcPr>
            <w:tcW w:w="1275" w:type="dxa"/>
            <w:shd w:val="clear" w:color="auto" w:fill="66CCFF"/>
            <w:tcMar>
              <w:top w:w="0" w:type="dxa"/>
              <w:left w:w="71" w:type="dxa"/>
              <w:bottom w:w="0" w:type="dxa"/>
              <w:right w:w="71" w:type="dxa"/>
            </w:tcMar>
          </w:tcPr>
          <w:p w:rsidR="004176A7" w:rsidRDefault="001D661B">
            <w:pPr>
              <w:pStyle w:val="Titre8"/>
              <w:tabs>
                <w:tab w:val="left" w:pos="851"/>
                <w:tab w:val="right" w:pos="9639"/>
              </w:tabs>
              <w:spacing w:before="120" w:after="120"/>
              <w:rPr>
                <w:caps/>
                <w:sz w:val="28"/>
                <w:szCs w:val="28"/>
              </w:rPr>
            </w:pPr>
            <w:r>
              <w:rPr>
                <w:caps/>
                <w:sz w:val="28"/>
                <w:szCs w:val="28"/>
              </w:rPr>
              <w:t>ATTRI1</w:t>
            </w:r>
          </w:p>
        </w:tc>
      </w:tr>
    </w:tbl>
    <w:p w:rsidR="004176A7" w:rsidRDefault="004176A7">
      <w:pPr>
        <w:pStyle w:val="Standard"/>
        <w:tabs>
          <w:tab w:val="left" w:pos="851"/>
        </w:tabs>
      </w:pPr>
    </w:p>
    <w:p w:rsidR="004176A7" w:rsidRDefault="001D661B">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w:t>
      </w:r>
    </w:p>
    <w:p w:rsidR="004176A7" w:rsidRDefault="001D661B">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ou un accord-cadre avec le candidat déclaré attributaire.</w:t>
      </w:r>
    </w:p>
    <w:p w:rsidR="004176A7" w:rsidRDefault="001D661B">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4176A7" w:rsidRDefault="001D661B">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4176A7" w:rsidRDefault="001D661B">
      <w:pPr>
        <w:pStyle w:val="Corpsdetexte31"/>
        <w:tabs>
          <w:tab w:val="left" w:pos="851"/>
        </w:tabs>
        <w:jc w:val="both"/>
        <w:rPr>
          <w:sz w:val="18"/>
          <w:szCs w:val="18"/>
        </w:rPr>
      </w:pPr>
      <w:r>
        <w:rPr>
          <w:sz w:val="18"/>
          <w:szCs w:val="18"/>
        </w:rPr>
        <w:t>En cas de candidature groupée, un acte d’engagement unique est rempli pour le groupement d’entreprises.</w:t>
      </w:r>
    </w:p>
    <w:p w:rsidR="004176A7" w:rsidRDefault="004176A7">
      <w:pPr>
        <w:pStyle w:val="Standard"/>
        <w:tabs>
          <w:tab w:val="left" w:pos="426"/>
          <w:tab w:val="left" w:pos="851"/>
        </w:tabs>
        <w:jc w:val="both"/>
        <w:rPr>
          <w:rFonts w:ascii="Arial" w:hAnsi="Arial" w:cs="Arial"/>
        </w:rPr>
      </w:pPr>
    </w:p>
    <w:tbl>
      <w:tblPr>
        <w:tblW w:w="10277" w:type="dxa"/>
        <w:tblInd w:w="-71" w:type="dxa"/>
        <w:tblLayout w:type="fixed"/>
        <w:tblCellMar>
          <w:left w:w="10" w:type="dxa"/>
          <w:right w:w="10" w:type="dxa"/>
        </w:tblCellMar>
        <w:tblLook w:val="04A0"/>
      </w:tblPr>
      <w:tblGrid>
        <w:gridCol w:w="10277"/>
      </w:tblGrid>
      <w:tr w:rsidR="004176A7">
        <w:tc>
          <w:tcPr>
            <w:tcW w:w="10277" w:type="dxa"/>
            <w:shd w:val="clear" w:color="auto" w:fill="66CCFF"/>
            <w:tcMar>
              <w:top w:w="0" w:type="dxa"/>
              <w:left w:w="71" w:type="dxa"/>
              <w:bottom w:w="0" w:type="dxa"/>
              <w:right w:w="71" w:type="dxa"/>
            </w:tcMar>
          </w:tcPr>
          <w:p w:rsidR="004176A7" w:rsidRDefault="001D661B">
            <w:pPr>
              <w:pStyle w:val="Standard"/>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4176A7" w:rsidRDefault="004176A7">
      <w:pPr>
        <w:pStyle w:val="Standard"/>
        <w:tabs>
          <w:tab w:val="left" w:pos="426"/>
          <w:tab w:val="left" w:pos="851"/>
        </w:tabs>
        <w:jc w:val="both"/>
      </w:pPr>
    </w:p>
    <w:p w:rsidR="004176A7" w:rsidRDefault="001D661B">
      <w:pPr>
        <w:pStyle w:val="Standard"/>
        <w:tabs>
          <w:tab w:val="left" w:pos="426"/>
          <w:tab w:val="left" w:pos="851"/>
        </w:tabs>
        <w:jc w:val="both"/>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Pr>
          <w:rFonts w:ascii="Arial" w:hAnsi="Arial" w:cs="Arial"/>
          <w:bCs/>
        </w:rPr>
        <w:t>du marché ou de l’accord-cadre</w:t>
      </w:r>
      <w:r>
        <w:rPr>
          <w:rFonts w:ascii="Arial" w:hAnsi="Arial" w:cs="Arial"/>
        </w:rPr>
        <w:t>:</w:t>
      </w:r>
    </w:p>
    <w:p w:rsidR="004176A7" w:rsidRDefault="004176A7">
      <w:pPr>
        <w:pStyle w:val="fcase1ertab"/>
        <w:tabs>
          <w:tab w:val="clear" w:pos="1135"/>
          <w:tab w:val="left" w:pos="0"/>
          <w:tab w:val="left" w:pos="851"/>
        </w:tabs>
        <w:ind w:left="0" w:firstLine="0"/>
      </w:pPr>
    </w:p>
    <w:p w:rsidR="004176A7" w:rsidRDefault="001D661B">
      <w:pPr>
        <w:pStyle w:val="fcase1ertab"/>
        <w:tabs>
          <w:tab w:val="clear" w:pos="1135"/>
          <w:tab w:val="left" w:pos="0"/>
          <w:tab w:val="left" w:pos="851"/>
        </w:tabs>
        <w:ind w:left="0" w:firstLine="0"/>
        <w:rPr>
          <w:rFonts w:ascii="Arial" w:hAnsi="Arial" w:cs="Arial"/>
          <w:sz w:val="18"/>
          <w:szCs w:val="18"/>
        </w:rPr>
      </w:pPr>
      <w:r>
        <w:rPr>
          <w:rFonts w:ascii="Arial" w:hAnsi="Arial" w:cs="Arial"/>
          <w:sz w:val="18"/>
          <w:szCs w:val="18"/>
        </w:rPr>
        <w:t>Étude sur la Silver Economie en Guadeloupe</w:t>
      </w: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4176A7">
      <w:pPr>
        <w:pStyle w:val="Standard"/>
        <w:tabs>
          <w:tab w:val="left" w:pos="426"/>
          <w:tab w:val="left" w:pos="851"/>
        </w:tabs>
        <w:jc w:val="both"/>
        <w:rPr>
          <w:rFonts w:ascii="Arial" w:hAnsi="Arial" w:cs="Arial"/>
        </w:rPr>
      </w:pPr>
    </w:p>
    <w:p w:rsidR="004176A7" w:rsidRDefault="001D661B">
      <w:pPr>
        <w:pStyle w:val="Standard"/>
        <w:tabs>
          <w:tab w:val="left" w:pos="426"/>
          <w:tab w:val="left" w:pos="851"/>
        </w:tabs>
        <w:jc w:val="both"/>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les cases correspondantes.)</w:t>
      </w:r>
    </w:p>
    <w:p w:rsidR="004176A7" w:rsidRDefault="004176A7">
      <w:pPr>
        <w:pStyle w:val="Standard"/>
        <w:tabs>
          <w:tab w:val="left" w:pos="426"/>
          <w:tab w:val="left" w:pos="851"/>
        </w:tabs>
        <w:jc w:val="both"/>
        <w:rPr>
          <w:rFonts w:ascii="Arial" w:hAnsi="Arial" w:cs="Arial"/>
        </w:rPr>
      </w:pPr>
    </w:p>
    <w:p w:rsidR="004176A7" w:rsidRDefault="004176A7">
      <w:pPr>
        <w:pStyle w:val="Standard"/>
        <w:numPr>
          <w:ilvl w:val="0"/>
          <w:numId w:val="5"/>
        </w:numPr>
        <w:tabs>
          <w:tab w:val="left" w:pos="1208"/>
          <w:tab w:val="left" w:pos="1633"/>
        </w:tabs>
        <w:spacing w:before="120"/>
        <w:ind w:left="782" w:hanging="357"/>
        <w:jc w:val="both"/>
        <w:rPr>
          <w:rFonts w:ascii="Arial" w:hAnsi="Arial" w:cs="Arial"/>
        </w:rPr>
      </w:pPr>
    </w:p>
    <w:p w:rsidR="004176A7" w:rsidRDefault="001D661B">
      <w:pPr>
        <w:pStyle w:val="Standard"/>
        <w:tabs>
          <w:tab w:val="left" w:pos="1277"/>
          <w:tab w:val="left" w:pos="1702"/>
        </w:tabs>
        <w:ind w:left="851"/>
        <w:jc w:val="both"/>
      </w:pPr>
      <w:r>
        <w:tab/>
        <w:t xml:space="preserve">à l’ensemble du marché ou de l’accord-cadre </w:t>
      </w:r>
      <w:r>
        <w:rPr>
          <w:i/>
          <w:iCs/>
          <w:sz w:val="18"/>
          <w:szCs w:val="18"/>
        </w:rPr>
        <w:t>(en cas de non allotissement) </w:t>
      </w:r>
      <w:r>
        <w:rPr>
          <w:iCs/>
        </w:rPr>
        <w:t>;</w:t>
      </w:r>
    </w:p>
    <w:p w:rsidR="004176A7" w:rsidRDefault="004176A7">
      <w:pPr>
        <w:pStyle w:val="Standard"/>
        <w:tabs>
          <w:tab w:val="left" w:pos="426"/>
          <w:tab w:val="left" w:pos="851"/>
        </w:tabs>
        <w:jc w:val="both"/>
        <w:rPr>
          <w:rFonts w:ascii="Arial" w:hAnsi="Arial" w:cs="Arial"/>
        </w:rPr>
      </w:pPr>
    </w:p>
    <w:p w:rsidR="004176A7" w:rsidRDefault="001D661B">
      <w:pPr>
        <w:pStyle w:val="fcasegauche"/>
        <w:tabs>
          <w:tab w:val="left" w:pos="1702"/>
        </w:tabs>
        <w:spacing w:after="0"/>
        <w:ind w:left="851" w:firstLine="0"/>
      </w:pPr>
      <w:r>
        <w:tab/>
      </w:r>
      <w:r>
        <w:rPr>
          <w:rFonts w:ascii="Arial" w:hAnsi="Arial" w:cs="Arial"/>
        </w:rPr>
        <w:t xml:space="preserve">au lot n°……. ou aux lots n°…………… du marché ou de l’accord-cadre </w:t>
      </w:r>
      <w:r>
        <w:rPr>
          <w:rFonts w:ascii="Arial" w:hAnsi="Arial" w:cs="Arial"/>
          <w:i/>
          <w:iCs/>
          <w:sz w:val="18"/>
          <w:szCs w:val="18"/>
        </w:rPr>
        <w:t>(en cas d’allotissement)</w:t>
      </w:r>
      <w:r>
        <w:rPr>
          <w:rFonts w:ascii="Arial" w:hAnsi="Arial" w:cs="Arial"/>
        </w:rPr>
        <w:t> ;</w:t>
      </w:r>
    </w:p>
    <w:p w:rsidR="004176A7" w:rsidRDefault="001D661B">
      <w:pPr>
        <w:pStyle w:val="fcasegauche"/>
        <w:tabs>
          <w:tab w:val="left" w:pos="1702"/>
        </w:tabs>
        <w:spacing w:after="0"/>
        <w:ind w:left="851" w:firstLine="0"/>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4176A7" w:rsidRDefault="004176A7">
      <w:pPr>
        <w:pStyle w:val="fcasegauche"/>
        <w:tabs>
          <w:tab w:val="left" w:pos="1135"/>
        </w:tabs>
        <w:spacing w:after="0"/>
        <w:rPr>
          <w:rFonts w:ascii="Arial" w:hAnsi="Arial" w:cs="Arial"/>
        </w:rPr>
      </w:pPr>
    </w:p>
    <w:p w:rsidR="004176A7" w:rsidRDefault="001D661B">
      <w:pPr>
        <w:pStyle w:val="fcasegauche"/>
        <w:tabs>
          <w:tab w:val="left" w:pos="1985"/>
        </w:tabs>
        <w:spacing w:after="0"/>
        <w:ind w:left="1134" w:firstLine="283"/>
      </w:pPr>
      <w:r>
        <w:tab/>
      </w:r>
      <w:r>
        <w:rPr>
          <w:rFonts w:ascii="Arial" w:hAnsi="Arial" w:cs="Arial"/>
        </w:rPr>
        <w:t xml:space="preserve">correspondant, pour les lots n°……., à l’offre variable </w:t>
      </w:r>
      <w:r>
        <w:rPr>
          <w:rFonts w:ascii="Arial" w:hAnsi="Arial" w:cs="Arial"/>
          <w:i/>
          <w:iCs/>
          <w:sz w:val="18"/>
          <w:szCs w:val="18"/>
        </w:rPr>
        <w:t>(en cas d’allotissement)</w:t>
      </w:r>
      <w:r>
        <w:rPr>
          <w:rFonts w:ascii="Arial" w:hAnsi="Arial" w:cs="Arial"/>
        </w:rPr>
        <w:t> ;</w:t>
      </w:r>
    </w:p>
    <w:p w:rsidR="004176A7" w:rsidRDefault="001D661B">
      <w:pPr>
        <w:pStyle w:val="fcasegauche"/>
        <w:tabs>
          <w:tab w:val="left" w:pos="1702"/>
        </w:tabs>
        <w:spacing w:after="0"/>
        <w:ind w:left="851" w:firstLine="0"/>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4176A7" w:rsidRDefault="004176A7">
      <w:pPr>
        <w:pStyle w:val="fcasegauche"/>
        <w:tabs>
          <w:tab w:val="left" w:pos="1702"/>
        </w:tabs>
        <w:spacing w:after="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numPr>
          <w:ilvl w:val="0"/>
          <w:numId w:val="4"/>
        </w:numPr>
        <w:tabs>
          <w:tab w:val="left" w:pos="1633"/>
        </w:tabs>
        <w:spacing w:before="120" w:after="0"/>
        <w:ind w:left="782" w:hanging="357"/>
        <w:rPr>
          <w:rFonts w:ascii="Arial" w:hAnsi="Arial" w:cs="Arial"/>
          <w:iCs/>
        </w:rPr>
      </w:pPr>
    </w:p>
    <w:p w:rsidR="004176A7" w:rsidRDefault="001D661B">
      <w:pPr>
        <w:pStyle w:val="fcasegauche"/>
        <w:tabs>
          <w:tab w:val="left" w:pos="1702"/>
        </w:tabs>
        <w:spacing w:after="0"/>
        <w:ind w:left="851" w:firstLine="0"/>
      </w:pPr>
      <w:r>
        <w:tab/>
      </w:r>
      <w:r>
        <w:rPr>
          <w:rFonts w:ascii="Arial" w:hAnsi="Arial" w:cs="Arial"/>
        </w:rPr>
        <w:t>à l’offre de base.</w:t>
      </w:r>
    </w:p>
    <w:p w:rsidR="004176A7" w:rsidRDefault="004176A7">
      <w:pPr>
        <w:pStyle w:val="fcasegauche"/>
        <w:tabs>
          <w:tab w:val="left" w:pos="1135"/>
        </w:tabs>
        <w:spacing w:after="0"/>
        <w:rPr>
          <w:rFonts w:ascii="Arial" w:hAnsi="Arial" w:cs="Arial"/>
        </w:rPr>
      </w:pPr>
    </w:p>
    <w:p w:rsidR="004176A7" w:rsidRDefault="001D661B">
      <w:pPr>
        <w:pStyle w:val="fcasegauche"/>
        <w:tabs>
          <w:tab w:val="left" w:pos="1702"/>
        </w:tabs>
        <w:spacing w:after="0"/>
        <w:ind w:left="851" w:firstLine="0"/>
      </w:pPr>
      <w:r>
        <w:tab/>
      </w:r>
      <w:r>
        <w:rPr>
          <w:rFonts w:ascii="Arial" w:hAnsi="Arial" w:cs="Arial"/>
        </w:rPr>
        <w:t>à la variante suivante :</w:t>
      </w:r>
    </w:p>
    <w:p w:rsidR="004176A7" w:rsidRDefault="004176A7">
      <w:pPr>
        <w:pStyle w:val="fcasegauche"/>
        <w:tabs>
          <w:tab w:val="left" w:pos="1135"/>
        </w:tabs>
        <w:spacing w:after="0"/>
        <w:rPr>
          <w:rFonts w:ascii="Arial" w:hAnsi="Arial" w:cs="Arial"/>
        </w:rPr>
      </w:pPr>
    </w:p>
    <w:p w:rsidR="004176A7" w:rsidRDefault="004176A7">
      <w:pPr>
        <w:pStyle w:val="fcasegauche"/>
        <w:tabs>
          <w:tab w:val="left" w:pos="1135"/>
        </w:tabs>
        <w:spacing w:after="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tabs>
          <w:tab w:val="left" w:pos="1702"/>
        </w:tabs>
        <w:spacing w:after="0"/>
        <w:ind w:left="851" w:firstLine="0"/>
        <w:rPr>
          <w:rFonts w:ascii="Arial" w:hAnsi="Arial" w:cs="Arial"/>
        </w:rPr>
      </w:pPr>
    </w:p>
    <w:p w:rsidR="004176A7" w:rsidRDefault="004176A7">
      <w:pPr>
        <w:pStyle w:val="Standard"/>
        <w:pageBreakBefore/>
        <w:tabs>
          <w:tab w:val="left" w:pos="851"/>
        </w:tabs>
        <w:rPr>
          <w:rFonts w:ascii="Arial" w:hAnsi="Arial" w:cs="Arial"/>
        </w:rPr>
      </w:pPr>
    </w:p>
    <w:tbl>
      <w:tblPr>
        <w:tblW w:w="10277" w:type="dxa"/>
        <w:tblInd w:w="-71" w:type="dxa"/>
        <w:tblLayout w:type="fixed"/>
        <w:tblCellMar>
          <w:left w:w="10" w:type="dxa"/>
          <w:right w:w="10" w:type="dxa"/>
        </w:tblCellMar>
        <w:tblLook w:val="04A0"/>
      </w:tblPr>
      <w:tblGrid>
        <w:gridCol w:w="10277"/>
      </w:tblGrid>
      <w:tr w:rsidR="004176A7">
        <w:tc>
          <w:tcPr>
            <w:tcW w:w="10277" w:type="dxa"/>
            <w:shd w:val="clear" w:color="auto" w:fill="66CCFF"/>
            <w:tcMar>
              <w:top w:w="0" w:type="dxa"/>
              <w:left w:w="71" w:type="dxa"/>
              <w:bottom w:w="0" w:type="dxa"/>
              <w:right w:w="71" w:type="dxa"/>
            </w:tcMar>
          </w:tcPr>
          <w:p w:rsidR="004176A7" w:rsidRDefault="001D661B">
            <w:pPr>
              <w:pStyle w:val="Standard"/>
              <w:tabs>
                <w:tab w:val="left" w:pos="-142"/>
                <w:tab w:val="left" w:pos="851"/>
                <w:tab w:val="left" w:pos="4111"/>
              </w:tabs>
              <w:jc w:val="both"/>
              <w:rPr>
                <w:rFonts w:ascii="Arial" w:hAnsi="Arial" w:cs="Arial"/>
                <w:b/>
                <w:sz w:val="22"/>
                <w:szCs w:val="22"/>
              </w:rPr>
            </w:pPr>
            <w:r>
              <w:rPr>
                <w:rFonts w:ascii="Arial" w:hAnsi="Arial" w:cs="Arial"/>
                <w:b/>
                <w:sz w:val="22"/>
                <w:szCs w:val="22"/>
              </w:rPr>
              <w:t>B - Engagement du titulaire ou du groupement titulaire.</w:t>
            </w:r>
          </w:p>
        </w:tc>
      </w:tr>
    </w:tbl>
    <w:p w:rsidR="004176A7" w:rsidRDefault="004176A7">
      <w:pPr>
        <w:pStyle w:val="Standard"/>
        <w:tabs>
          <w:tab w:val="left" w:pos="851"/>
        </w:tabs>
      </w:pPr>
    </w:p>
    <w:p w:rsidR="004176A7" w:rsidRDefault="001D661B">
      <w:pPr>
        <w:pStyle w:val="Titre2"/>
        <w:tabs>
          <w:tab w:val="left" w:pos="851"/>
          <w:tab w:val="left" w:pos="2268"/>
        </w:tabs>
        <w:rPr>
          <w:rFonts w:ascii="Arial" w:hAnsi="Arial" w:cs="Arial"/>
          <w:sz w:val="22"/>
          <w:szCs w:val="22"/>
        </w:rPr>
      </w:pPr>
      <w:r>
        <w:rPr>
          <w:rFonts w:ascii="Arial" w:hAnsi="Arial" w:cs="Arial"/>
          <w:sz w:val="22"/>
          <w:szCs w:val="22"/>
        </w:rPr>
        <w:t>B1 - Identification et engagement du titulaire ou du groupement titulaire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(Cocher les cases correspondantes.)</w:t>
      </w:r>
    </w:p>
    <w:p w:rsidR="004176A7" w:rsidRDefault="004176A7">
      <w:pPr>
        <w:pStyle w:val="Standard"/>
        <w:tabs>
          <w:tab w:val="left" w:pos="851"/>
        </w:tabs>
        <w:rPr>
          <w:rFonts w:ascii="Arial" w:hAnsi="Arial" w:cs="Arial"/>
        </w:rPr>
      </w:pPr>
    </w:p>
    <w:p w:rsidR="004176A7" w:rsidRDefault="001D661B">
      <w:pPr>
        <w:pStyle w:val="Standard"/>
        <w:tabs>
          <w:tab w:val="left" w:pos="851"/>
        </w:tabs>
        <w:jc w:val="both"/>
        <w:rPr>
          <w:rFonts w:ascii="Arial" w:hAnsi="Arial" w:cs="Arial"/>
        </w:rPr>
      </w:pPr>
      <w:r>
        <w:rPr>
          <w:rFonts w:ascii="Arial" w:hAnsi="Arial" w:cs="Arial"/>
        </w:rPr>
        <w:t>Après avoir pris connaissance des pièces constitutives du marché ou de l’accord-cadre suivantes,</w:t>
      </w:r>
    </w:p>
    <w:p w:rsidR="004176A7" w:rsidRDefault="001D661B">
      <w:pPr>
        <w:pStyle w:val="Standard"/>
        <w:tabs>
          <w:tab w:val="left" w:pos="1986"/>
        </w:tabs>
        <w:spacing w:before="120"/>
        <w:ind w:left="1135" w:hanging="284"/>
        <w:jc w:val="both"/>
      </w:pPr>
      <w:r>
        <w:t xml:space="preserve"> </w:t>
      </w:r>
      <w:r>
        <w:rPr>
          <w:rFonts w:ascii="Arial" w:hAnsi="Arial" w:cs="Arial"/>
          <w:lang w:val="en-GB"/>
        </w:rPr>
        <w:t>CCAP n°…………………………………………………………………………………………..</w:t>
      </w:r>
    </w:p>
    <w:p w:rsidR="004176A7" w:rsidRDefault="001D661B">
      <w:pPr>
        <w:pStyle w:val="Standard"/>
        <w:tabs>
          <w:tab w:val="left" w:pos="1986"/>
        </w:tabs>
        <w:spacing w:before="120"/>
        <w:ind w:left="1135" w:hanging="284"/>
        <w:jc w:val="both"/>
      </w:pPr>
      <w:r>
        <w:t xml:space="preserve"> </w:t>
      </w:r>
      <w:r>
        <w:rPr>
          <w:rFonts w:ascii="Arial" w:hAnsi="Arial" w:cs="Arial"/>
          <w:lang w:val="en-GB"/>
        </w:rPr>
        <w:t>CCAG :……………………………………………………………………………………………</w:t>
      </w:r>
    </w:p>
    <w:p w:rsidR="004176A7" w:rsidRDefault="001D661B">
      <w:pPr>
        <w:pStyle w:val="Standard"/>
        <w:tabs>
          <w:tab w:val="left" w:pos="1986"/>
        </w:tabs>
        <w:spacing w:before="120"/>
        <w:ind w:left="1135" w:hanging="284"/>
        <w:jc w:val="both"/>
      </w:pPr>
      <w:r>
        <w:t xml:space="preserve"> </w:t>
      </w:r>
      <w:r>
        <w:rPr>
          <w:rFonts w:ascii="Arial" w:hAnsi="Arial" w:cs="Arial"/>
          <w:lang w:val="en-GB"/>
        </w:rPr>
        <w:t>CCP : Cahier des clauses techniques particulières Etude Silver Economie</w:t>
      </w:r>
    </w:p>
    <w:p w:rsidR="004176A7" w:rsidRDefault="001D661B">
      <w:pPr>
        <w:pStyle w:val="Standard"/>
        <w:tabs>
          <w:tab w:val="left" w:pos="1986"/>
        </w:tabs>
        <w:spacing w:before="120"/>
        <w:ind w:left="1135" w:hanging="284"/>
        <w:jc w:val="both"/>
      </w:pPr>
      <w:r>
        <w:t xml:space="preserve"> </w:t>
      </w:r>
      <w:r>
        <w:rPr>
          <w:rFonts w:ascii="Arial" w:hAnsi="Arial" w:cs="Arial"/>
        </w:rPr>
        <w:t>Autres : …………………………………………….………………………………………………</w:t>
      </w: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both"/>
        <w:rPr>
          <w:rFonts w:ascii="Arial" w:hAnsi="Arial" w:cs="Arial"/>
        </w:rPr>
      </w:pPr>
      <w:r>
        <w:rPr>
          <w:rFonts w:ascii="Arial" w:hAnsi="Arial" w:cs="Arial"/>
        </w:rPr>
        <w:t>et conformément à leurs clauses,</w:t>
      </w:r>
    </w:p>
    <w:p w:rsidR="004176A7" w:rsidRDefault="004176A7">
      <w:pPr>
        <w:pStyle w:val="Standard"/>
        <w:tabs>
          <w:tab w:val="left" w:pos="851"/>
        </w:tabs>
        <w:jc w:val="both"/>
        <w:rPr>
          <w:rFonts w:ascii="Arial" w:hAnsi="Arial" w:cs="Arial"/>
        </w:rPr>
      </w:pPr>
    </w:p>
    <w:p w:rsidR="004176A7" w:rsidRDefault="001D661B">
      <w:pPr>
        <w:pStyle w:val="Standard"/>
        <w:tabs>
          <w:tab w:val="left" w:pos="1702"/>
        </w:tabs>
        <w:ind w:left="851"/>
        <w:jc w:val="both"/>
      </w:pPr>
      <w:bookmarkStart w:id="1" w:name="__Fieldmark__9_1288297708"/>
      <w:bookmarkEnd w:id="1"/>
      <w:r>
        <w:t xml:space="preserve"> </w:t>
      </w:r>
      <w:r>
        <w:rPr>
          <w:rFonts w:ascii="Arial" w:hAnsi="Arial" w:cs="Arial"/>
        </w:rPr>
        <w:t>Le signataire</w:t>
      </w:r>
    </w:p>
    <w:p w:rsidR="004176A7" w:rsidRDefault="004176A7">
      <w:pPr>
        <w:pStyle w:val="Standard"/>
        <w:tabs>
          <w:tab w:val="left" w:pos="851"/>
        </w:tabs>
        <w:jc w:val="both"/>
        <w:rPr>
          <w:rFonts w:ascii="Arial" w:hAnsi="Arial" w:cs="Arial"/>
        </w:rPr>
      </w:pPr>
    </w:p>
    <w:p w:rsidR="004176A7" w:rsidRDefault="001D661B">
      <w:pPr>
        <w:pStyle w:val="Standard"/>
        <w:tabs>
          <w:tab w:val="left" w:pos="2552"/>
        </w:tabs>
        <w:spacing w:before="120"/>
        <w:ind w:left="1701"/>
        <w:jc w:val="both"/>
      </w:pPr>
      <w:r>
        <w:t xml:space="preserve"> </w:t>
      </w:r>
      <w:r>
        <w:rPr>
          <w:rFonts w:ascii="Arial" w:hAnsi="Arial" w:cs="Arial"/>
        </w:rPr>
        <w:t>s’engage, sur la base de son offre et pour son propre compte ;</w:t>
      </w:r>
    </w:p>
    <w:p w:rsidR="004176A7" w:rsidRDefault="001D661B">
      <w:pPr>
        <w:pStyle w:val="En-tte"/>
        <w:tabs>
          <w:tab w:val="clear" w:pos="4536"/>
          <w:tab w:val="clear" w:pos="9072"/>
          <w:tab w:val="left" w:pos="851"/>
        </w:tabs>
        <w:jc w:val="both"/>
        <w:rPr>
          <w:rFonts w:ascii="Arial" w:hAnsi="Arial" w:cs="Arial"/>
          <w:i/>
          <w:sz w:val="18"/>
          <w:szCs w:val="18"/>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1D661B">
      <w:pPr>
        <w:pStyle w:val="Standard"/>
        <w:tabs>
          <w:tab w:val="left" w:pos="2552"/>
        </w:tabs>
        <w:ind w:left="1701"/>
        <w:jc w:val="both"/>
      </w:pPr>
      <w:r>
        <w:t xml:space="preserve"> </w:t>
      </w:r>
      <w:r>
        <w:rPr>
          <w:rFonts w:ascii="Arial" w:hAnsi="Arial" w:cs="Arial"/>
        </w:rPr>
        <w:t>engage la société ……………………… sur la base de son offre ;</w:t>
      </w:r>
    </w:p>
    <w:p w:rsidR="004176A7" w:rsidRDefault="001D661B">
      <w:pPr>
        <w:pStyle w:val="En-tte"/>
        <w:tabs>
          <w:tab w:val="clear" w:pos="4536"/>
          <w:tab w:val="clear" w:pos="9072"/>
          <w:tab w:val="left" w:pos="851"/>
        </w:tabs>
        <w:jc w:val="both"/>
        <w:rPr>
          <w:rFonts w:ascii="Arial" w:hAnsi="Arial" w:cs="Arial"/>
          <w:i/>
          <w:sz w:val="18"/>
          <w:szCs w:val="18"/>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1D661B">
      <w:pPr>
        <w:pStyle w:val="fcase1ertab"/>
        <w:tabs>
          <w:tab w:val="clear" w:pos="1135"/>
          <w:tab w:val="left" w:pos="1277"/>
          <w:tab w:val="left" w:pos="1702"/>
        </w:tabs>
        <w:spacing w:before="120"/>
        <w:ind w:left="851" w:firstLine="0"/>
      </w:pPr>
      <w:r>
        <w:t xml:space="preserve"> </w:t>
      </w:r>
      <w:r>
        <w:rPr>
          <w:rFonts w:ascii="Arial" w:hAnsi="Arial" w:cs="Arial"/>
        </w:rPr>
        <w:t>L’ensemble des membres du groupement s’engagent, sur la base de l’offre du groupement ;</w:t>
      </w:r>
    </w:p>
    <w:p w:rsidR="004176A7" w:rsidRDefault="001D661B">
      <w:pPr>
        <w:pStyle w:val="Standard"/>
        <w:tabs>
          <w:tab w:val="left" w:pos="851"/>
        </w:tabs>
        <w:jc w:val="both"/>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4176A7" w:rsidRDefault="004176A7">
      <w:pPr>
        <w:pStyle w:val="fcase1ertab"/>
        <w:tabs>
          <w:tab w:val="clear" w:pos="1135"/>
          <w:tab w:val="left" w:pos="426"/>
          <w:tab w:val="left" w:pos="851"/>
        </w:tabs>
        <w:ind w:left="0" w:firstLine="0"/>
        <w:rPr>
          <w:rFonts w:ascii="Arial" w:hAnsi="Arial" w:cs="Arial"/>
        </w:rPr>
      </w:pPr>
    </w:p>
    <w:p w:rsidR="004176A7" w:rsidRDefault="004176A7">
      <w:pPr>
        <w:pStyle w:val="fcase1ertab"/>
        <w:tabs>
          <w:tab w:val="clear" w:pos="1135"/>
          <w:tab w:val="left" w:pos="426"/>
          <w:tab w:val="left" w:pos="851"/>
        </w:tabs>
        <w:ind w:left="0" w:firstLine="0"/>
        <w:rPr>
          <w:rFonts w:ascii="Arial" w:hAnsi="Arial" w:cs="Arial"/>
        </w:rPr>
      </w:pPr>
    </w:p>
    <w:p w:rsidR="004176A7" w:rsidRDefault="001D661B">
      <w:pPr>
        <w:pStyle w:val="fcase1ertab"/>
        <w:tabs>
          <w:tab w:val="clear" w:pos="1135"/>
          <w:tab w:val="left" w:pos="426"/>
          <w:tab w:val="left" w:pos="851"/>
        </w:tabs>
        <w:ind w:left="0" w:firstLine="0"/>
        <w:rPr>
          <w:rFonts w:ascii="Arial" w:hAnsi="Arial" w:cs="Arial"/>
        </w:rPr>
      </w:pPr>
      <w:r>
        <w:rPr>
          <w:rFonts w:ascii="Arial" w:hAnsi="Arial" w:cs="Arial"/>
        </w:rPr>
        <w:t>à exécuter les prestations demandées :</w:t>
      </w:r>
    </w:p>
    <w:p w:rsidR="004176A7" w:rsidRDefault="001D661B">
      <w:pPr>
        <w:pStyle w:val="fcase1ertab"/>
        <w:tabs>
          <w:tab w:val="clear" w:pos="1135"/>
          <w:tab w:val="left" w:pos="851"/>
        </w:tabs>
        <w:spacing w:before="120"/>
        <w:ind w:left="0" w:firstLine="851"/>
      </w:pPr>
      <w:r>
        <w:t xml:space="preserve"> </w:t>
      </w:r>
      <w:r>
        <w:rPr>
          <w:rFonts w:ascii="Arial" w:hAnsi="Arial" w:cs="Arial"/>
        </w:rPr>
        <w:t>aux prix indiqués ci-dessous ;</w:t>
      </w:r>
    </w:p>
    <w:p w:rsidR="004176A7" w:rsidRDefault="001D661B">
      <w:pPr>
        <w:pStyle w:val="Standard"/>
        <w:tabs>
          <w:tab w:val="left" w:pos="2127"/>
          <w:tab w:val="left" w:pos="2552"/>
        </w:tabs>
        <w:spacing w:before="120"/>
        <w:ind w:left="1701"/>
        <w:jc w:val="both"/>
      </w:pPr>
      <w:r>
        <w:t xml:space="preserve"> Taux de la TVA : 8,5 %</w:t>
      </w:r>
    </w:p>
    <w:p w:rsidR="004176A7" w:rsidRDefault="001D661B">
      <w:pPr>
        <w:pStyle w:val="Standard"/>
        <w:tabs>
          <w:tab w:val="left" w:pos="2127"/>
          <w:tab w:val="left" w:pos="2552"/>
        </w:tabs>
        <w:spacing w:before="240"/>
        <w:ind w:left="1701"/>
        <w:jc w:val="both"/>
      </w:pPr>
      <w:bookmarkStart w:id="2" w:name="__Fieldmark__16_1288297708"/>
      <w:bookmarkEnd w:id="2"/>
      <w:r>
        <w:t xml:space="preserve"> Montant hors taxes</w:t>
      </w:r>
      <w:r>
        <w:rPr>
          <w:rStyle w:val="FootnoteSymbol"/>
        </w:rPr>
        <w:footnoteReference w:id="2"/>
      </w:r>
      <w:r>
        <w:rPr>
          <w:rStyle w:val="FootnoteSymbol"/>
        </w:rPr>
        <w:t> </w:t>
      </w:r>
      <w:r>
        <w:t>:</w:t>
      </w:r>
    </w:p>
    <w:p w:rsidR="004176A7" w:rsidRDefault="001D661B">
      <w:pPr>
        <w:pStyle w:val="Standard"/>
        <w:tabs>
          <w:tab w:val="left" w:pos="426"/>
          <w:tab w:val="left" w:pos="851"/>
        </w:tabs>
        <w:spacing w:before="120"/>
        <w:jc w:val="both"/>
      </w:pPr>
      <w:r>
        <w:t xml:space="preserve">Montant total </w:t>
      </w:r>
      <w:r>
        <w:rPr>
          <w:rFonts w:ascii="Arial" w:hAnsi="Arial" w:cs="Arial"/>
        </w:rPr>
        <w:t>hors taxes arrêté en chiffres à :</w:t>
      </w:r>
    </w:p>
    <w:p w:rsidR="004176A7" w:rsidRDefault="001D661B">
      <w:pPr>
        <w:pStyle w:val="fcase1ertab"/>
        <w:tabs>
          <w:tab w:val="clear" w:pos="1135"/>
          <w:tab w:val="left" w:pos="426"/>
          <w:tab w:val="left" w:pos="851"/>
        </w:tabs>
        <w:spacing w:before="120"/>
        <w:ind w:left="0" w:firstLine="0"/>
        <w:rPr>
          <w:rFonts w:ascii="Arial" w:hAnsi="Arial" w:cs="Arial"/>
        </w:rPr>
      </w:pPr>
      <w:r>
        <w:rPr>
          <w:rFonts w:ascii="Arial" w:hAnsi="Arial" w:cs="Arial"/>
        </w:rPr>
        <w:t>Montant total hors taxes arrêté en lettres à :</w:t>
      </w:r>
    </w:p>
    <w:p w:rsidR="004176A7" w:rsidRDefault="001D661B">
      <w:pPr>
        <w:pStyle w:val="Standard"/>
        <w:tabs>
          <w:tab w:val="left" w:pos="2127"/>
          <w:tab w:val="left" w:pos="2410"/>
          <w:tab w:val="left" w:pos="2552"/>
        </w:tabs>
        <w:spacing w:before="240"/>
        <w:ind w:left="1701"/>
        <w:jc w:val="both"/>
      </w:pPr>
      <w:bookmarkStart w:id="3" w:name="__Fieldmark__18_1288297708"/>
      <w:bookmarkEnd w:id="3"/>
      <w:r>
        <w:t xml:space="preserve"> Montant TTC</w:t>
      </w:r>
      <w:r>
        <w:rPr>
          <w:rStyle w:val="FootnoteSymbol"/>
        </w:rPr>
        <w:footnoteReference w:customMarkFollows="1" w:id="3"/>
        <w:t>4 </w:t>
      </w:r>
      <w:r>
        <w:t>:</w:t>
      </w:r>
    </w:p>
    <w:p w:rsidR="004176A7" w:rsidRDefault="001D661B">
      <w:pPr>
        <w:pStyle w:val="fcase1ertab"/>
        <w:tabs>
          <w:tab w:val="clear" w:pos="1135"/>
          <w:tab w:val="left" w:pos="426"/>
          <w:tab w:val="left" w:pos="851"/>
        </w:tabs>
        <w:spacing w:before="120"/>
        <w:ind w:left="0" w:firstLine="0"/>
        <w:rPr>
          <w:rFonts w:ascii="Arial" w:hAnsi="Arial" w:cs="Arial"/>
        </w:rPr>
      </w:pPr>
      <w:r>
        <w:rPr>
          <w:rFonts w:ascii="Arial" w:hAnsi="Arial" w:cs="Arial"/>
        </w:rPr>
        <w:t>Montant total TTC arrêté en chiffres à :</w:t>
      </w:r>
    </w:p>
    <w:p w:rsidR="004176A7" w:rsidRDefault="001D661B">
      <w:pPr>
        <w:pStyle w:val="fcase1ertab"/>
        <w:tabs>
          <w:tab w:val="clear" w:pos="1135"/>
          <w:tab w:val="left" w:pos="426"/>
          <w:tab w:val="left" w:pos="851"/>
        </w:tabs>
        <w:spacing w:before="120"/>
        <w:ind w:left="0" w:firstLine="0"/>
        <w:rPr>
          <w:rFonts w:ascii="Arial" w:hAnsi="Arial" w:cs="Arial"/>
        </w:rPr>
      </w:pPr>
      <w:r>
        <w:rPr>
          <w:rFonts w:ascii="Arial" w:hAnsi="Arial" w:cs="Arial"/>
        </w:rPr>
        <w:t>Montant total TTC arrêté en lettres à :</w:t>
      </w:r>
    </w:p>
    <w:p w:rsidR="004176A7" w:rsidRDefault="004176A7">
      <w:pPr>
        <w:pStyle w:val="fcase1ertab"/>
        <w:tabs>
          <w:tab w:val="clear" w:pos="1135"/>
          <w:tab w:val="left" w:pos="426"/>
          <w:tab w:val="left" w:pos="851"/>
        </w:tabs>
        <w:spacing w:before="120"/>
        <w:ind w:left="0" w:firstLine="0"/>
        <w:rPr>
          <w:rFonts w:ascii="Arial" w:hAnsi="Arial" w:cs="Arial"/>
          <w:u w:val="single"/>
        </w:rPr>
      </w:pPr>
    </w:p>
    <w:p w:rsidR="004176A7" w:rsidRDefault="001D661B">
      <w:pPr>
        <w:pStyle w:val="fcase1ertab"/>
        <w:tabs>
          <w:tab w:val="clear" w:pos="1135"/>
          <w:tab w:val="left" w:pos="426"/>
          <w:tab w:val="left" w:pos="851"/>
        </w:tabs>
        <w:spacing w:before="120"/>
        <w:ind w:left="0" w:firstLine="0"/>
        <w:rPr>
          <w:rFonts w:ascii="Arial" w:hAnsi="Arial" w:cs="Arial"/>
          <w:u w:val="single"/>
        </w:rPr>
      </w:pPr>
      <w:r>
        <w:rPr>
          <w:rFonts w:ascii="Arial" w:hAnsi="Arial" w:cs="Arial"/>
          <w:u w:val="single"/>
        </w:rPr>
        <w:t>OU</w:t>
      </w:r>
    </w:p>
    <w:p w:rsidR="004176A7" w:rsidRDefault="001D661B">
      <w:pPr>
        <w:pStyle w:val="fcase1ertab"/>
        <w:tabs>
          <w:tab w:val="clear" w:pos="1135"/>
          <w:tab w:val="left" w:pos="1560"/>
        </w:tabs>
        <w:spacing w:before="120"/>
        <w:ind w:firstLine="142"/>
      </w:pPr>
      <w:r>
        <w:t xml:space="preserve"> </w:t>
      </w:r>
      <w:r>
        <w:rPr>
          <w:rFonts w:ascii="Arial" w:hAnsi="Arial" w:cs="Arial"/>
        </w:rPr>
        <w:t>aux prix indiqués dans l’annexe financière jointe au présent document.</w:t>
      </w:r>
    </w:p>
    <w:p w:rsidR="004176A7" w:rsidRDefault="004176A7">
      <w:pPr>
        <w:pStyle w:val="fcasegauche"/>
        <w:tabs>
          <w:tab w:val="left" w:pos="851"/>
        </w:tabs>
        <w:spacing w:after="0"/>
        <w:ind w:left="0" w:firstLine="0"/>
        <w:rPr>
          <w:rFonts w:ascii="Arial" w:hAnsi="Arial" w:cs="Arial"/>
        </w:rPr>
      </w:pPr>
    </w:p>
    <w:p w:rsidR="004176A7" w:rsidRDefault="004176A7">
      <w:pPr>
        <w:pStyle w:val="fcasegauche"/>
        <w:tabs>
          <w:tab w:val="left" w:pos="851"/>
        </w:tabs>
        <w:spacing w:after="0"/>
        <w:ind w:left="0" w:firstLine="0"/>
        <w:rPr>
          <w:rFonts w:ascii="Arial" w:hAnsi="Arial" w:cs="Arial"/>
        </w:rPr>
      </w:pPr>
    </w:p>
    <w:p w:rsidR="004176A7" w:rsidRDefault="004176A7">
      <w:pPr>
        <w:pStyle w:val="fcasegauche"/>
        <w:pageBreakBefore/>
        <w:tabs>
          <w:tab w:val="left" w:pos="851"/>
        </w:tabs>
        <w:spacing w:after="0"/>
        <w:ind w:left="0" w:firstLine="0"/>
        <w:rPr>
          <w:rFonts w:ascii="Arial" w:hAnsi="Arial" w:cs="Arial"/>
        </w:rPr>
      </w:pPr>
    </w:p>
    <w:p w:rsidR="004176A7" w:rsidRDefault="001D661B">
      <w:pPr>
        <w:pStyle w:val="Standard"/>
        <w:tabs>
          <w:tab w:val="left" w:pos="851"/>
          <w:tab w:val="left" w:pos="6237"/>
        </w:tabs>
      </w:pPr>
      <w:r>
        <w:rPr>
          <w:rFonts w:ascii="Arial" w:hAnsi="Arial" w:cs="Arial"/>
          <w:b/>
          <w:sz w:val="22"/>
          <w:szCs w:val="22"/>
        </w:rPr>
        <w:t>B2 – Nature du groupement et, en cas de groupement conjoint, répartition des prestations</w:t>
      </w:r>
      <w:r>
        <w:rPr>
          <w:rFonts w:ascii="Arial" w:hAnsi="Arial" w:cs="Arial"/>
          <w:b/>
          <w:iCs/>
          <w:sz w:val="22"/>
          <w:szCs w:val="22"/>
        </w:rPr>
        <w:t>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(en cas de groupement d’opérateurs économiques.)</w:t>
      </w:r>
    </w:p>
    <w:p w:rsidR="004176A7" w:rsidRDefault="004176A7">
      <w:pPr>
        <w:pStyle w:val="Standard"/>
        <w:tabs>
          <w:tab w:val="left" w:pos="851"/>
          <w:tab w:val="left" w:pos="6237"/>
        </w:tabs>
        <w:rPr>
          <w:rFonts w:ascii="Arial" w:hAnsi="Arial" w:cs="Arial"/>
          <w:i/>
          <w:iCs/>
          <w:sz w:val="18"/>
          <w:szCs w:val="18"/>
        </w:rPr>
      </w:pPr>
    </w:p>
    <w:p w:rsidR="004176A7" w:rsidRDefault="001D661B">
      <w:pPr>
        <w:pStyle w:val="fcase1ertab"/>
        <w:tabs>
          <w:tab w:val="clear" w:pos="1135"/>
          <w:tab w:val="left" w:pos="426"/>
          <w:tab w:val="left" w:pos="851"/>
        </w:tabs>
        <w:ind w:left="0" w:firstLine="0"/>
        <w:rPr>
          <w:rFonts w:ascii="Arial" w:hAnsi="Arial" w:cs="Arial"/>
        </w:rPr>
      </w:pPr>
      <w:r>
        <w:rPr>
          <w:rFonts w:ascii="Arial" w:hAnsi="Arial" w:cs="Arial"/>
        </w:rPr>
        <w:t>Pour l’exécution du marché ou de l’accord-cadre, le groupement d’opérateurs économiques est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(Cocher la case correspondante.)</w:t>
      </w:r>
    </w:p>
    <w:p w:rsidR="004176A7" w:rsidRDefault="001D661B">
      <w:pPr>
        <w:pStyle w:val="fcase1ertab"/>
        <w:tabs>
          <w:tab w:val="clear" w:pos="1135"/>
          <w:tab w:val="left" w:pos="851"/>
        </w:tabs>
        <w:spacing w:before="120"/>
        <w:ind w:left="0" w:firstLine="851"/>
      </w:pPr>
      <w: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t xml:space="preserve"> </w:t>
      </w:r>
      <w:r>
        <w:rPr>
          <w:rFonts w:ascii="Arial" w:hAnsi="Arial" w:cs="Arial"/>
        </w:rPr>
        <w:t>solidaire</w:t>
      </w:r>
    </w:p>
    <w:p w:rsidR="004176A7" w:rsidRDefault="004176A7">
      <w:pPr>
        <w:pStyle w:val="fcase1ertab"/>
        <w:tabs>
          <w:tab w:val="clear" w:pos="1135"/>
          <w:tab w:val="left" w:pos="851"/>
        </w:tabs>
        <w:spacing w:before="120"/>
        <w:ind w:left="0" w:firstLine="0"/>
        <w:rPr>
          <w:rFonts w:ascii="Arial" w:hAnsi="Arial" w:cs="Arial"/>
        </w:rPr>
      </w:pPr>
    </w:p>
    <w:p w:rsidR="004176A7" w:rsidRDefault="001D661B">
      <w:pPr>
        <w:pStyle w:val="Standard"/>
        <w:tabs>
          <w:tab w:val="left" w:pos="851"/>
        </w:tabs>
        <w:spacing w:before="120"/>
        <w:jc w:val="both"/>
        <w:rPr>
          <w:rFonts w:ascii="Arial" w:hAnsi="Arial" w:cs="Arial"/>
          <w:b/>
          <w:bCs/>
          <w:i/>
          <w:iCs/>
          <w:sz w:val="18"/>
          <w:szCs w:val="18"/>
        </w:rPr>
      </w:pPr>
      <w:r>
        <w:rPr>
          <w:rFonts w:ascii="Arial" w:hAnsi="Arial" w:cs="Arial"/>
          <w:b/>
          <w:bCs/>
          <w:i/>
          <w:iCs/>
          <w:sz w:val="18"/>
          <w:szCs w:val="18"/>
        </w:rPr>
        <w:t>(Les membres du groupement conjoint indiquent dans le tableau ci-dessous la répartition des prestations que chacun d’entre eux s’engage à réaliser.)</w:t>
      </w:r>
    </w:p>
    <w:tbl>
      <w:tblPr>
        <w:tblW w:w="10576" w:type="dxa"/>
        <w:tblInd w:w="-168" w:type="dxa"/>
        <w:tblLayout w:type="fixed"/>
        <w:tblCellMar>
          <w:left w:w="10" w:type="dxa"/>
          <w:right w:w="10" w:type="dxa"/>
        </w:tblCellMar>
        <w:tblLook w:val="04A0"/>
      </w:tblPr>
      <w:tblGrid>
        <w:gridCol w:w="4503"/>
        <w:gridCol w:w="3685"/>
        <w:gridCol w:w="2388"/>
      </w:tblGrid>
      <w:tr w:rsidR="004176A7">
        <w:trPr>
          <w:cantSplit/>
          <w:trHeight w:val="567"/>
        </w:trPr>
        <w:tc>
          <w:tcPr>
            <w:tcW w:w="450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rPr>
            </w:pPr>
            <w:r>
              <w:rPr>
                <w:rFonts w:ascii="Arial" w:hAnsi="Arial" w:cs="Arial"/>
                <w:b/>
              </w:rPr>
              <w:t>Désignation des membres</w:t>
            </w:r>
          </w:p>
          <w:p w:rsidR="004176A7" w:rsidRDefault="001D661B">
            <w:pPr>
              <w:pStyle w:val="Standard"/>
              <w:tabs>
                <w:tab w:val="left" w:pos="851"/>
              </w:tabs>
              <w:jc w:val="center"/>
              <w:rPr>
                <w:rFonts w:ascii="Arial" w:hAnsi="Arial" w:cs="Arial"/>
                <w:b/>
              </w:rPr>
            </w:pPr>
            <w:r>
              <w:rPr>
                <w:rFonts w:ascii="Arial" w:hAnsi="Arial" w:cs="Arial"/>
                <w:b/>
              </w:rPr>
              <w:t>du groupement conjoint</w:t>
            </w:r>
          </w:p>
        </w:tc>
        <w:tc>
          <w:tcPr>
            <w:tcW w:w="60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6A7" w:rsidRDefault="001D661B">
            <w:pPr>
              <w:pStyle w:val="Titre5"/>
              <w:tabs>
                <w:tab w:val="left" w:pos="851"/>
              </w:tabs>
              <w:ind w:left="0" w:hanging="1008"/>
              <w:jc w:val="center"/>
              <w:rPr>
                <w:b/>
                <w:i w:val="0"/>
                <w:sz w:val="20"/>
              </w:rPr>
            </w:pPr>
            <w:r>
              <w:rPr>
                <w:b/>
                <w:i w:val="0"/>
                <w:sz w:val="20"/>
              </w:rPr>
              <w:t>Prestations exécutées par les membres</w:t>
            </w:r>
          </w:p>
          <w:p w:rsidR="004176A7" w:rsidRDefault="001D661B">
            <w:pPr>
              <w:pStyle w:val="Titre5"/>
              <w:tabs>
                <w:tab w:val="left" w:pos="851"/>
              </w:tabs>
              <w:ind w:left="0" w:hanging="1008"/>
              <w:jc w:val="center"/>
              <w:rPr>
                <w:b/>
                <w:i w:val="0"/>
                <w:sz w:val="20"/>
              </w:rPr>
            </w:pPr>
            <w:r>
              <w:rPr>
                <w:b/>
                <w:i w:val="0"/>
                <w:sz w:val="20"/>
              </w:rPr>
              <w:t>du groupement conjoint</w:t>
            </w:r>
          </w:p>
        </w:tc>
      </w:tr>
      <w:tr w:rsidR="004176A7">
        <w:trPr>
          <w:cantSplit/>
          <w:trHeight w:val="567"/>
        </w:trPr>
        <w:tc>
          <w:tcPr>
            <w:tcW w:w="450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4B6F" w:rsidRDefault="00E54B6F"/>
        </w:tc>
        <w:tc>
          <w:tcPr>
            <w:tcW w:w="36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rPr>
            </w:pPr>
            <w:r>
              <w:rPr>
                <w:rFonts w:ascii="Arial" w:hAnsi="Arial" w:cs="Arial"/>
                <w:b/>
              </w:rPr>
              <w:t>Nature de la prestation</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rPr>
            </w:pPr>
            <w:r>
              <w:rPr>
                <w:rFonts w:ascii="Arial" w:hAnsi="Arial" w:cs="Arial"/>
                <w:b/>
              </w:rPr>
              <w:t>Montant HT</w:t>
            </w:r>
          </w:p>
          <w:p w:rsidR="004176A7" w:rsidRDefault="001D661B">
            <w:pPr>
              <w:pStyle w:val="Standard"/>
              <w:tabs>
                <w:tab w:val="left" w:pos="851"/>
              </w:tabs>
              <w:jc w:val="center"/>
              <w:rPr>
                <w:rFonts w:ascii="Arial" w:hAnsi="Arial" w:cs="Arial"/>
                <w:b/>
              </w:rPr>
            </w:pPr>
            <w:r>
              <w:rPr>
                <w:rFonts w:ascii="Arial" w:hAnsi="Arial" w:cs="Arial"/>
                <w:b/>
              </w:rPr>
              <w:t>de la prestation</w:t>
            </w:r>
          </w:p>
        </w:tc>
      </w:tr>
      <w:tr w:rsidR="004176A7">
        <w:trPr>
          <w:trHeight w:val="1021"/>
        </w:trPr>
        <w:tc>
          <w:tcPr>
            <w:tcW w:w="4503"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2388" w:type="dxa"/>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r>
      <w:tr w:rsidR="004176A7">
        <w:trPr>
          <w:trHeight w:val="1021"/>
        </w:trPr>
        <w:tc>
          <w:tcPr>
            <w:tcW w:w="4503"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3685"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2388" w:type="dxa"/>
            <w:tcBorders>
              <w:left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r>
      <w:tr w:rsidR="004176A7">
        <w:trPr>
          <w:trHeight w:val="1021"/>
        </w:trPr>
        <w:tc>
          <w:tcPr>
            <w:tcW w:w="4503"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c>
          <w:tcPr>
            <w:tcW w:w="2388" w:type="dxa"/>
            <w:tcBorders>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rPr>
            </w:pPr>
          </w:p>
        </w:tc>
      </w:tr>
    </w:tbl>
    <w:p w:rsidR="004176A7" w:rsidRDefault="004176A7">
      <w:pPr>
        <w:pStyle w:val="Standard"/>
        <w:tabs>
          <w:tab w:val="left" w:pos="851"/>
          <w:tab w:val="left" w:pos="6237"/>
        </w:tabs>
      </w:pPr>
    </w:p>
    <w:p w:rsidR="004176A7" w:rsidRDefault="004176A7">
      <w:pPr>
        <w:pStyle w:val="fcasegauche"/>
        <w:tabs>
          <w:tab w:val="left" w:pos="851"/>
        </w:tabs>
        <w:spacing w:after="0"/>
        <w:ind w:left="0" w:firstLine="0"/>
        <w:rPr>
          <w:rFonts w:ascii="Arial" w:hAnsi="Arial" w:cs="Arial"/>
          <w:bCs/>
          <w:iCs/>
        </w:rPr>
      </w:pPr>
    </w:p>
    <w:p w:rsidR="004176A7" w:rsidRDefault="001D661B">
      <w:pPr>
        <w:pStyle w:val="fcase1ertab"/>
        <w:tabs>
          <w:tab w:val="clear" w:pos="1135"/>
          <w:tab w:val="left" w:pos="426"/>
          <w:tab w:val="left" w:pos="851"/>
        </w:tabs>
        <w:ind w:left="0" w:firstLine="0"/>
        <w:rPr>
          <w:rFonts w:ascii="Arial" w:hAnsi="Arial" w:cs="Arial"/>
          <w:b/>
          <w:sz w:val="22"/>
          <w:szCs w:val="22"/>
        </w:rPr>
      </w:pPr>
      <w:r>
        <w:rPr>
          <w:rFonts w:ascii="Arial" w:hAnsi="Arial" w:cs="Arial"/>
          <w:b/>
          <w:sz w:val="22"/>
          <w:szCs w:val="22"/>
        </w:rPr>
        <w:t>B3 - Compte (s) à créditer :</w:t>
      </w:r>
    </w:p>
    <w:p w:rsidR="004176A7" w:rsidRDefault="001D661B">
      <w:pPr>
        <w:pStyle w:val="fcase1ertab"/>
        <w:tabs>
          <w:tab w:val="clear" w:pos="1135"/>
          <w:tab w:val="left" w:pos="426"/>
          <w:tab w:val="left" w:pos="851"/>
        </w:tabs>
        <w:spacing w:before="120"/>
        <w:ind w:left="0" w:firstLine="0"/>
        <w:rPr>
          <w:rFonts w:ascii="Arial" w:hAnsi="Arial" w:cs="Arial"/>
          <w:i/>
          <w:sz w:val="18"/>
          <w:szCs w:val="18"/>
        </w:rPr>
      </w:pPr>
      <w:r>
        <w:rPr>
          <w:rFonts w:ascii="Arial" w:hAnsi="Arial" w:cs="Arial"/>
          <w:i/>
          <w:sz w:val="18"/>
          <w:szCs w:val="18"/>
        </w:rPr>
        <w:t>(Joindre un ou des relevé(s) d’identité bancaire ou postal.)</w:t>
      </w:r>
    </w:p>
    <w:p w:rsidR="004176A7" w:rsidRDefault="004176A7">
      <w:pPr>
        <w:pStyle w:val="fcasegauche"/>
        <w:tabs>
          <w:tab w:val="left" w:pos="426"/>
          <w:tab w:val="left" w:pos="851"/>
        </w:tabs>
        <w:spacing w:after="0"/>
        <w:ind w:left="0" w:firstLine="0"/>
        <w:jc w:val="left"/>
        <w:rPr>
          <w:rFonts w:ascii="Arial" w:hAnsi="Arial" w:cs="Arial"/>
          <w:b/>
        </w:rPr>
      </w:pPr>
    </w:p>
    <w:p w:rsidR="004176A7" w:rsidRDefault="001D661B">
      <w:pPr>
        <w:pStyle w:val="fcasegauche"/>
        <w:tabs>
          <w:tab w:val="left" w:pos="426"/>
          <w:tab w:val="left" w:pos="851"/>
        </w:tabs>
        <w:spacing w:after="0"/>
        <w:ind w:left="0" w:firstLine="0"/>
        <w:jc w:val="left"/>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4176A7" w:rsidRDefault="004176A7">
      <w:pPr>
        <w:pStyle w:val="fcasegauche"/>
        <w:tabs>
          <w:tab w:val="left" w:pos="426"/>
          <w:tab w:val="left" w:pos="851"/>
        </w:tabs>
        <w:spacing w:after="0"/>
        <w:ind w:left="0" w:firstLine="0"/>
        <w:jc w:val="left"/>
        <w:rPr>
          <w:rFonts w:ascii="Arial" w:hAnsi="Arial" w:cs="Arial"/>
        </w:rPr>
      </w:pPr>
    </w:p>
    <w:p w:rsidR="004176A7" w:rsidRDefault="004176A7">
      <w:pPr>
        <w:pStyle w:val="fcasegauche"/>
        <w:tabs>
          <w:tab w:val="left" w:pos="426"/>
          <w:tab w:val="left" w:pos="851"/>
        </w:tabs>
        <w:spacing w:after="0"/>
        <w:ind w:left="0" w:firstLine="0"/>
        <w:jc w:val="left"/>
        <w:rPr>
          <w:rFonts w:ascii="Arial" w:hAnsi="Arial" w:cs="Arial"/>
        </w:rPr>
      </w:pPr>
    </w:p>
    <w:p w:rsidR="004176A7" w:rsidRDefault="004176A7">
      <w:pPr>
        <w:pStyle w:val="fcasegauche"/>
        <w:tabs>
          <w:tab w:val="left" w:pos="426"/>
          <w:tab w:val="left" w:pos="851"/>
        </w:tabs>
        <w:spacing w:after="0"/>
        <w:ind w:left="0" w:firstLine="0"/>
        <w:jc w:val="left"/>
        <w:rPr>
          <w:rFonts w:ascii="Arial" w:hAnsi="Arial" w:cs="Arial"/>
        </w:rPr>
      </w:pPr>
    </w:p>
    <w:p w:rsidR="004176A7" w:rsidRDefault="001D661B">
      <w:pPr>
        <w:pStyle w:val="fcasegauche"/>
        <w:tabs>
          <w:tab w:val="left" w:pos="426"/>
          <w:tab w:val="left" w:pos="851"/>
        </w:tabs>
        <w:spacing w:after="0"/>
        <w:ind w:left="0" w:firstLine="0"/>
        <w:jc w:val="left"/>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4176A7">
      <w:pPr>
        <w:pStyle w:val="fcasegauche"/>
        <w:tabs>
          <w:tab w:val="left" w:pos="426"/>
          <w:tab w:val="left" w:pos="851"/>
        </w:tabs>
        <w:spacing w:after="0"/>
        <w:ind w:left="0" w:firstLine="0"/>
        <w:jc w:val="left"/>
        <w:rPr>
          <w:rFonts w:ascii="Arial" w:hAnsi="Arial" w:cs="Arial"/>
          <w:b/>
        </w:rPr>
      </w:pPr>
    </w:p>
    <w:p w:rsidR="004176A7" w:rsidRDefault="001D661B">
      <w:pPr>
        <w:pStyle w:val="fcasegauche"/>
        <w:tabs>
          <w:tab w:val="left" w:pos="426"/>
          <w:tab w:val="left" w:pos="851"/>
        </w:tabs>
        <w:spacing w:after="0"/>
        <w:ind w:left="0" w:firstLine="0"/>
        <w:jc w:val="left"/>
      </w:pPr>
      <w:r>
        <w:rPr>
          <w:rFonts w:ascii="Arial" w:hAnsi="Arial" w:cs="Arial"/>
          <w:b/>
          <w:sz w:val="22"/>
          <w:szCs w:val="22"/>
        </w:rPr>
        <w:t>B4 - Avance</w:t>
      </w:r>
      <w:r>
        <w:rPr>
          <w:rFonts w:ascii="Arial" w:hAnsi="Arial" w:cs="Arial"/>
          <w:b/>
        </w:rPr>
        <w:t> </w:t>
      </w:r>
      <w:r>
        <w:rPr>
          <w:rFonts w:ascii="Arial" w:hAnsi="Arial" w:cs="Arial"/>
          <w:i/>
          <w:sz w:val="18"/>
          <w:szCs w:val="18"/>
        </w:rPr>
        <w:t>(article 110 du décret n° 2016-360 du 25 mars 2016)</w:t>
      </w:r>
      <w:r>
        <w:rPr>
          <w:rFonts w:ascii="Arial" w:hAnsi="Arial" w:cs="Arial"/>
          <w:i/>
          <w:sz w:val="22"/>
          <w:szCs w:val="22"/>
        </w:rPr>
        <w:t xml:space="preserve"> </w:t>
      </w:r>
      <w:r>
        <w:rPr>
          <w:rFonts w:ascii="Arial" w:hAnsi="Arial" w:cs="Arial"/>
          <w:b/>
          <w:sz w:val="22"/>
          <w:szCs w:val="22"/>
        </w:rPr>
        <w:t>:</w:t>
      </w:r>
    </w:p>
    <w:p w:rsidR="004176A7" w:rsidRDefault="004176A7">
      <w:pPr>
        <w:pStyle w:val="Standard"/>
        <w:tabs>
          <w:tab w:val="left" w:pos="426"/>
          <w:tab w:val="left" w:pos="851"/>
        </w:tabs>
        <w:rPr>
          <w:rFonts w:ascii="Arial" w:hAnsi="Arial" w:cs="Arial"/>
          <w:b/>
        </w:rPr>
      </w:pPr>
    </w:p>
    <w:p w:rsidR="004176A7" w:rsidRDefault="001D661B">
      <w:pPr>
        <w:pStyle w:val="fcasegauche"/>
        <w:tabs>
          <w:tab w:val="left" w:pos="426"/>
          <w:tab w:val="left" w:pos="851"/>
        </w:tabs>
        <w:spacing w:after="0"/>
        <w:ind w:left="0" w:firstLine="0"/>
        <w:jc w:val="left"/>
      </w:pPr>
      <w:r>
        <w:t>Je renonce au bénéfice de l'avance :</w:t>
      </w:r>
      <w:r>
        <w:tab/>
      </w:r>
      <w:r>
        <w:tab/>
      </w:r>
      <w:r>
        <w:tab/>
      </w:r>
      <w:r>
        <w:tab/>
      </w:r>
      <w:r>
        <w:tab/>
      </w:r>
      <w:r>
        <w:tab/>
        <w:t>NON</w:t>
      </w:r>
      <w:r>
        <w:tab/>
      </w:r>
      <w:r>
        <w:tab/>
      </w:r>
      <w:r>
        <w:tab/>
      </w:r>
      <w:r>
        <w:tab/>
        <w:t>OUI</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4176A7">
      <w:pPr>
        <w:pStyle w:val="Standard"/>
        <w:tabs>
          <w:tab w:val="left" w:pos="426"/>
          <w:tab w:val="left" w:pos="851"/>
        </w:tabs>
        <w:jc w:val="both"/>
        <w:rPr>
          <w:rFonts w:ascii="Arial" w:hAnsi="Arial" w:cs="Arial"/>
          <w:b/>
        </w:rPr>
      </w:pPr>
    </w:p>
    <w:p w:rsidR="004176A7" w:rsidRDefault="004176A7">
      <w:pPr>
        <w:pStyle w:val="Standard"/>
        <w:tabs>
          <w:tab w:val="left" w:pos="426"/>
          <w:tab w:val="left" w:pos="851"/>
        </w:tabs>
        <w:jc w:val="both"/>
        <w:rPr>
          <w:rFonts w:ascii="Arial" w:hAnsi="Arial" w:cs="Arial"/>
          <w:b/>
        </w:rPr>
      </w:pPr>
    </w:p>
    <w:p w:rsidR="004176A7" w:rsidRDefault="001D661B">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w:t>
      </w:r>
    </w:p>
    <w:p w:rsidR="004176A7" w:rsidRDefault="004176A7">
      <w:pPr>
        <w:pStyle w:val="Standard"/>
        <w:tabs>
          <w:tab w:val="left" w:pos="576"/>
          <w:tab w:val="left" w:pos="851"/>
        </w:tabs>
        <w:jc w:val="both"/>
        <w:rPr>
          <w:rFonts w:ascii="Arial" w:hAnsi="Arial" w:cs="Arial"/>
        </w:rPr>
      </w:pPr>
    </w:p>
    <w:p w:rsidR="004176A7" w:rsidRDefault="001D661B">
      <w:pPr>
        <w:pStyle w:val="Standard"/>
        <w:tabs>
          <w:tab w:val="left" w:pos="576"/>
          <w:tab w:val="left" w:pos="851"/>
        </w:tabs>
        <w:jc w:val="both"/>
      </w:pPr>
      <w:r>
        <w:rPr>
          <w:rFonts w:ascii="Arial" w:hAnsi="Arial" w:cs="Arial"/>
        </w:rPr>
        <w:t xml:space="preserve">La durée d’exécution prévisionnelle du marché est de </w:t>
      </w:r>
      <w:r>
        <w:rPr>
          <w:rFonts w:ascii="Arial" w:hAnsi="Arial" w:cs="Arial"/>
          <w:b/>
          <w:bCs/>
        </w:rPr>
        <w:t>sept mois</w:t>
      </w:r>
      <w:r>
        <w:rPr>
          <w:rFonts w:ascii="Arial" w:hAnsi="Arial" w:cs="Arial"/>
        </w:rPr>
        <w:t xml:space="preserve"> à compter de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1D661B">
      <w:pPr>
        <w:pStyle w:val="Standard"/>
        <w:tabs>
          <w:tab w:val="left" w:pos="1418"/>
        </w:tabs>
        <w:spacing w:before="120"/>
        <w:ind w:left="567"/>
        <w:jc w:val="both"/>
      </w:pPr>
      <w:r>
        <w:tab/>
      </w:r>
      <w:bookmarkStart w:id="4" w:name="__Fieldmark__25_1288297708"/>
      <w:bookmarkEnd w:id="4"/>
      <w:r>
        <w:tab/>
      </w:r>
      <w:r>
        <w:rPr>
          <w:rFonts w:ascii="Arial" w:hAnsi="Arial" w:cs="Arial"/>
        </w:rPr>
        <w:t>la date de notification du marché ;</w:t>
      </w:r>
    </w:p>
    <w:p w:rsidR="004176A7" w:rsidRDefault="001D661B">
      <w:pPr>
        <w:pStyle w:val="Standard"/>
        <w:tabs>
          <w:tab w:val="left" w:pos="1418"/>
        </w:tabs>
        <w:spacing w:before="120"/>
        <w:ind w:left="567"/>
        <w:jc w:val="both"/>
      </w:pPr>
      <w:r>
        <w:tab/>
      </w:r>
      <w:bookmarkStart w:id="5" w:name="__Fieldmark__27_1288297708"/>
      <w:bookmarkEnd w:id="5"/>
      <w:r>
        <w:tab/>
      </w:r>
      <w:r>
        <w:rPr>
          <w:rFonts w:ascii="Arial" w:hAnsi="Arial" w:cs="Arial"/>
        </w:rPr>
        <w:t>la date de notification de l’ordre de service ;</w:t>
      </w:r>
    </w:p>
    <w:p w:rsidR="004176A7" w:rsidRDefault="001D661B">
      <w:pPr>
        <w:pStyle w:val="Standard"/>
        <w:tabs>
          <w:tab w:val="left" w:pos="1985"/>
        </w:tabs>
        <w:spacing w:before="120"/>
        <w:ind w:left="1134" w:hanging="567"/>
        <w:jc w:val="both"/>
      </w:pPr>
      <w:r>
        <w:tab/>
      </w:r>
      <w:r>
        <w:tab/>
      </w:r>
      <w:r>
        <w:rPr>
          <w:rFonts w:ascii="Arial" w:hAnsi="Arial" w:cs="Arial"/>
        </w:rPr>
        <w:t>la date de début d’exécution prévue par le marché ou l’accord-cadre lorsqu’elle est postérieure à la date de notification.</w:t>
      </w:r>
    </w:p>
    <w:p w:rsidR="004176A7" w:rsidRDefault="004176A7">
      <w:pPr>
        <w:pStyle w:val="Standard"/>
        <w:tabs>
          <w:tab w:val="left" w:pos="426"/>
          <w:tab w:val="left" w:pos="851"/>
        </w:tabs>
        <w:jc w:val="both"/>
        <w:rPr>
          <w:rFonts w:ascii="Arial" w:hAnsi="Arial" w:cs="Arial"/>
          <w:b/>
        </w:rPr>
      </w:pPr>
    </w:p>
    <w:p w:rsidR="004176A7" w:rsidRDefault="001D661B">
      <w:pPr>
        <w:pStyle w:val="fcasegauche"/>
        <w:tabs>
          <w:tab w:val="left" w:pos="426"/>
          <w:tab w:val="left" w:pos="851"/>
        </w:tabs>
        <w:spacing w:after="0"/>
        <w:ind w:left="0" w:firstLine="0"/>
        <w:jc w:val="left"/>
      </w:pPr>
      <w:r>
        <w:rPr>
          <w:rFonts w:ascii="Arial" w:hAnsi="Arial" w:cs="Arial"/>
        </w:rPr>
        <w:t>Le marché ou l’accord cadre est reconductible :</w:t>
      </w:r>
      <w:r>
        <w:tab/>
      </w:r>
      <w:r>
        <w:tab/>
      </w:r>
      <w:r>
        <w:tab/>
        <w:t>NON</w:t>
      </w:r>
      <w:r>
        <w:tab/>
      </w:r>
      <w:r>
        <w:tab/>
      </w:r>
      <w:r>
        <w:tab/>
      </w:r>
      <w:r>
        <w:tab/>
        <w:t>OUI</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4176A7">
      <w:pPr>
        <w:pStyle w:val="Standard"/>
        <w:tabs>
          <w:tab w:val="left" w:pos="426"/>
          <w:tab w:val="left" w:pos="851"/>
        </w:tabs>
        <w:jc w:val="both"/>
        <w:rPr>
          <w:rFonts w:ascii="Arial" w:hAnsi="Arial" w:cs="Arial"/>
        </w:rPr>
      </w:pPr>
    </w:p>
    <w:p w:rsidR="004176A7" w:rsidRDefault="001D661B">
      <w:pPr>
        <w:pStyle w:val="Standard"/>
        <w:tabs>
          <w:tab w:val="left" w:pos="426"/>
          <w:tab w:val="left" w:pos="851"/>
        </w:tabs>
        <w:jc w:val="both"/>
        <w:rPr>
          <w:rFonts w:ascii="Arial" w:hAnsi="Arial" w:cs="Arial"/>
        </w:rPr>
      </w:pPr>
      <w:r>
        <w:rPr>
          <w:rFonts w:ascii="Arial" w:hAnsi="Arial" w:cs="Arial"/>
        </w:rPr>
        <w:lastRenderedPageBreak/>
        <w:t>Si oui, préciser :</w:t>
      </w:r>
    </w:p>
    <w:p w:rsidR="004176A7" w:rsidRDefault="001D661B">
      <w:pPr>
        <w:pStyle w:val="Standard"/>
        <w:numPr>
          <w:ilvl w:val="0"/>
          <w:numId w:val="6"/>
        </w:numPr>
        <w:tabs>
          <w:tab w:val="left" w:pos="1350"/>
          <w:tab w:val="left" w:pos="1775"/>
        </w:tabs>
        <w:spacing w:before="120"/>
        <w:ind w:left="924" w:hanging="357"/>
        <w:jc w:val="both"/>
        <w:rPr>
          <w:rFonts w:ascii="Arial" w:hAnsi="Arial" w:cs="Arial"/>
        </w:rPr>
      </w:pPr>
      <w:r>
        <w:rPr>
          <w:rFonts w:ascii="Arial" w:hAnsi="Arial" w:cs="Arial"/>
        </w:rPr>
        <w:t>Nombre des reconductions : ………….............</w:t>
      </w:r>
    </w:p>
    <w:p w:rsidR="004176A7" w:rsidRDefault="001D661B">
      <w:pPr>
        <w:pStyle w:val="Standard"/>
        <w:numPr>
          <w:ilvl w:val="0"/>
          <w:numId w:val="3"/>
        </w:numPr>
        <w:tabs>
          <w:tab w:val="left" w:pos="1350"/>
          <w:tab w:val="left" w:pos="1775"/>
        </w:tabs>
        <w:spacing w:before="120"/>
        <w:ind w:left="924" w:hanging="357"/>
        <w:jc w:val="both"/>
        <w:rPr>
          <w:rFonts w:ascii="Arial" w:hAnsi="Arial" w:cs="Arial"/>
        </w:rPr>
      </w:pPr>
      <w:r>
        <w:rPr>
          <w:rFonts w:ascii="Arial" w:hAnsi="Arial" w:cs="Arial"/>
        </w:rPr>
        <w:t>Durée des reconductions : ……………………..</w:t>
      </w:r>
    </w:p>
    <w:p w:rsidR="004176A7" w:rsidRDefault="004176A7">
      <w:pPr>
        <w:pStyle w:val="Standard"/>
        <w:tabs>
          <w:tab w:val="left" w:pos="426"/>
          <w:tab w:val="left" w:pos="851"/>
        </w:tabs>
        <w:jc w:val="both"/>
        <w:rPr>
          <w:rFonts w:ascii="Arial" w:hAnsi="Arial" w:cs="Arial"/>
          <w:b/>
        </w:rPr>
      </w:pPr>
    </w:p>
    <w:p w:rsidR="004176A7" w:rsidRDefault="004176A7">
      <w:pPr>
        <w:pStyle w:val="Standard"/>
        <w:tabs>
          <w:tab w:val="left" w:pos="426"/>
          <w:tab w:val="left" w:pos="851"/>
        </w:tabs>
        <w:jc w:val="both"/>
        <w:rPr>
          <w:rFonts w:ascii="Arial" w:hAnsi="Arial" w:cs="Arial"/>
          <w:b/>
        </w:rPr>
      </w:pPr>
    </w:p>
    <w:p w:rsidR="004176A7" w:rsidRDefault="004176A7">
      <w:pPr>
        <w:pStyle w:val="Standard"/>
        <w:tabs>
          <w:tab w:val="left" w:pos="426"/>
          <w:tab w:val="left" w:pos="851"/>
        </w:tabs>
        <w:jc w:val="both"/>
        <w:rPr>
          <w:rFonts w:ascii="Arial" w:hAnsi="Arial" w:cs="Arial"/>
          <w:b/>
        </w:rPr>
      </w:pPr>
    </w:p>
    <w:p w:rsidR="004176A7" w:rsidRDefault="004176A7">
      <w:pPr>
        <w:pStyle w:val="fcase1ertab"/>
        <w:tabs>
          <w:tab w:val="clear" w:pos="1135"/>
          <w:tab w:val="left" w:pos="426"/>
          <w:tab w:val="left" w:pos="851"/>
        </w:tabs>
        <w:ind w:left="0" w:firstLine="0"/>
        <w:rPr>
          <w:rFonts w:ascii="Arial" w:hAnsi="Arial" w:cs="Arial"/>
          <w:b/>
          <w:bCs/>
        </w:rPr>
      </w:pPr>
    </w:p>
    <w:tbl>
      <w:tblPr>
        <w:tblW w:w="10419" w:type="dxa"/>
        <w:tblInd w:w="-71" w:type="dxa"/>
        <w:tblLayout w:type="fixed"/>
        <w:tblCellMar>
          <w:left w:w="10" w:type="dxa"/>
          <w:right w:w="10" w:type="dxa"/>
        </w:tblCellMar>
        <w:tblLook w:val="04A0"/>
      </w:tblPr>
      <w:tblGrid>
        <w:gridCol w:w="10419"/>
      </w:tblGrid>
      <w:tr w:rsidR="004176A7">
        <w:tc>
          <w:tcPr>
            <w:tcW w:w="10419" w:type="dxa"/>
            <w:shd w:val="clear" w:color="auto" w:fill="66CCFF"/>
            <w:tcMar>
              <w:top w:w="0" w:type="dxa"/>
              <w:left w:w="71" w:type="dxa"/>
              <w:bottom w:w="0" w:type="dxa"/>
              <w:right w:w="71" w:type="dxa"/>
            </w:tcMar>
          </w:tcPr>
          <w:p w:rsidR="004176A7" w:rsidRDefault="001D661B">
            <w:pPr>
              <w:pStyle w:val="Standard"/>
              <w:tabs>
                <w:tab w:val="left" w:pos="-142"/>
                <w:tab w:val="left" w:pos="851"/>
                <w:tab w:val="left" w:pos="4111"/>
              </w:tabs>
              <w:jc w:val="both"/>
              <w:rPr>
                <w:rFonts w:ascii="Arial" w:hAnsi="Arial" w:cs="Arial"/>
                <w:b/>
                <w:bCs/>
                <w:sz w:val="22"/>
                <w:szCs w:val="22"/>
              </w:rPr>
            </w:pPr>
            <w:r>
              <w:rPr>
                <w:rFonts w:ascii="Arial" w:hAnsi="Arial" w:cs="Arial"/>
                <w:b/>
                <w:bCs/>
                <w:sz w:val="22"/>
                <w:szCs w:val="22"/>
              </w:rPr>
              <w:t>C - Signature du marché ou de l’accord-cadre par le titulaire individuel ou, en cas groupement, le mandataire dûment habilité ou chaque membre du groupement.</w:t>
            </w:r>
          </w:p>
        </w:tc>
      </w:tr>
    </w:tbl>
    <w:p w:rsidR="004176A7" w:rsidRDefault="004176A7">
      <w:pPr>
        <w:pStyle w:val="Standard"/>
        <w:tabs>
          <w:tab w:val="left" w:pos="851"/>
        </w:tabs>
        <w:jc w:val="both"/>
      </w:pPr>
    </w:p>
    <w:p w:rsidR="004176A7" w:rsidRDefault="001D661B">
      <w:pPr>
        <w:pStyle w:val="fcase1ertab"/>
        <w:tabs>
          <w:tab w:val="clear" w:pos="1135"/>
          <w:tab w:val="left" w:pos="426"/>
          <w:tab w:val="left" w:pos="851"/>
        </w:tabs>
        <w:ind w:left="0" w:firstLine="0"/>
        <w:rPr>
          <w:rFonts w:ascii="Arial" w:hAnsi="Arial" w:cs="Arial"/>
          <w:b/>
          <w:sz w:val="22"/>
          <w:szCs w:val="22"/>
        </w:rPr>
      </w:pPr>
      <w:r>
        <w:rPr>
          <w:rFonts w:ascii="Arial" w:hAnsi="Arial" w:cs="Arial"/>
          <w:b/>
          <w:sz w:val="22"/>
          <w:szCs w:val="22"/>
        </w:rPr>
        <w:t>C1 – Signature du marché ou de l’accord-cadre par le titulaire individuel :</w:t>
      </w:r>
    </w:p>
    <w:p w:rsidR="004176A7" w:rsidRDefault="004176A7">
      <w:pPr>
        <w:pStyle w:val="fcase1ertab"/>
        <w:tabs>
          <w:tab w:val="clear" w:pos="1135"/>
          <w:tab w:val="left" w:pos="426"/>
          <w:tab w:val="left" w:pos="851"/>
        </w:tabs>
        <w:ind w:left="0" w:firstLine="0"/>
        <w:rPr>
          <w:rFonts w:ascii="Arial" w:hAnsi="Arial" w:cs="Arial"/>
          <w:b/>
          <w:i/>
          <w:sz w:val="22"/>
          <w:szCs w:val="22"/>
        </w:rPr>
      </w:pPr>
    </w:p>
    <w:tbl>
      <w:tblPr>
        <w:tblW w:w="10434" w:type="dxa"/>
        <w:tblInd w:w="-168" w:type="dxa"/>
        <w:tblLayout w:type="fixed"/>
        <w:tblCellMar>
          <w:left w:w="10" w:type="dxa"/>
          <w:right w:w="10" w:type="dxa"/>
        </w:tblCellMar>
        <w:tblLook w:val="04A0"/>
      </w:tblPr>
      <w:tblGrid>
        <w:gridCol w:w="4644"/>
        <w:gridCol w:w="2694"/>
        <w:gridCol w:w="3096"/>
      </w:tblGrid>
      <w:tr w:rsidR="004176A7">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Nom, prénom et qualité</w:t>
            </w:r>
          </w:p>
          <w:p w:rsidR="004176A7" w:rsidRDefault="001D661B">
            <w:pPr>
              <w:pStyle w:val="Standard"/>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Lieu et date de signature</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Signature</w:t>
            </w:r>
          </w:p>
        </w:tc>
      </w:tr>
      <w:tr w:rsidR="004176A7">
        <w:trPr>
          <w:trHeight w:val="1021"/>
        </w:trPr>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bl>
    <w:p w:rsidR="004176A7" w:rsidRDefault="001D661B">
      <w:pPr>
        <w:pStyle w:val="Standard"/>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176A7" w:rsidRDefault="004176A7">
      <w:pPr>
        <w:pStyle w:val="fcase1ertab"/>
        <w:tabs>
          <w:tab w:val="clear" w:pos="1135"/>
          <w:tab w:val="left" w:pos="426"/>
          <w:tab w:val="left" w:pos="851"/>
        </w:tabs>
        <w:ind w:left="0" w:firstLine="0"/>
        <w:rPr>
          <w:rFonts w:ascii="Arial" w:hAnsi="Arial" w:cs="Arial"/>
          <w:b/>
          <w:sz w:val="22"/>
          <w:szCs w:val="22"/>
        </w:rPr>
      </w:pPr>
    </w:p>
    <w:p w:rsidR="004176A7" w:rsidRDefault="001D661B">
      <w:pPr>
        <w:pStyle w:val="fcase1ertab"/>
        <w:tabs>
          <w:tab w:val="clear" w:pos="1135"/>
          <w:tab w:val="left" w:pos="426"/>
          <w:tab w:val="left" w:pos="851"/>
        </w:tabs>
        <w:ind w:left="0" w:firstLine="0"/>
        <w:rPr>
          <w:rFonts w:ascii="Arial" w:hAnsi="Arial" w:cs="Arial"/>
          <w:b/>
          <w:sz w:val="22"/>
          <w:szCs w:val="22"/>
        </w:rPr>
      </w:pPr>
      <w:r>
        <w:rPr>
          <w:rFonts w:ascii="Arial" w:hAnsi="Arial" w:cs="Arial"/>
          <w:b/>
          <w:sz w:val="22"/>
          <w:szCs w:val="22"/>
        </w:rPr>
        <w:t>C2 – Signature du marché ou de l’accord-cadre en cas de groupement :</w:t>
      </w:r>
    </w:p>
    <w:p w:rsidR="004176A7" w:rsidRDefault="004176A7">
      <w:pPr>
        <w:pStyle w:val="Standard"/>
        <w:tabs>
          <w:tab w:val="left" w:pos="851"/>
        </w:tabs>
        <w:jc w:val="both"/>
        <w:rPr>
          <w:rFonts w:ascii="Arial" w:hAnsi="Arial" w:cs="Arial"/>
          <w:i/>
          <w:sz w:val="18"/>
          <w:szCs w:val="18"/>
        </w:rPr>
      </w:pPr>
    </w:p>
    <w:p w:rsidR="004176A7" w:rsidRDefault="001D661B">
      <w:pPr>
        <w:pStyle w:val="Standard"/>
        <w:tabs>
          <w:tab w:val="left" w:pos="851"/>
        </w:tabs>
      </w:pPr>
      <w:r>
        <w:rPr>
          <w:rFonts w:ascii="Arial" w:hAnsi="Arial" w:cs="Arial"/>
        </w:rPr>
        <w:t xml:space="preserve">Les membres du groupement d’opérateurs économiques désignent le mandataire suivant </w:t>
      </w:r>
      <w:r>
        <w:rPr>
          <w:rFonts w:ascii="Arial" w:hAnsi="Arial" w:cs="Arial"/>
          <w:i/>
          <w:sz w:val="18"/>
          <w:szCs w:val="18"/>
        </w:rPr>
        <w:t>(article 45 du décret n° 2016-360 du 25 mars 2016) </w:t>
      </w:r>
      <w:r>
        <w:rPr>
          <w:rFonts w:ascii="Arial" w:hAnsi="Arial" w:cs="Arial"/>
          <w:sz w:val="18"/>
          <w:szCs w:val="18"/>
        </w:rPr>
        <w:t>:</w:t>
      </w:r>
    </w:p>
    <w:p w:rsidR="004176A7" w:rsidRDefault="001D661B">
      <w:pPr>
        <w:pStyle w:val="Standard"/>
        <w:tabs>
          <w:tab w:val="left" w:pos="851"/>
        </w:tabs>
        <w:rPr>
          <w:rFonts w:ascii="Arial" w:hAnsi="Arial" w:cs="Arial"/>
          <w:i/>
          <w:sz w:val="18"/>
          <w:szCs w:val="18"/>
        </w:rPr>
      </w:pPr>
      <w:r>
        <w:rPr>
          <w:rFonts w:ascii="Arial" w:hAnsi="Arial" w:cs="Arial"/>
          <w:i/>
          <w:sz w:val="18"/>
          <w:szCs w:val="18"/>
        </w:rPr>
        <w:t>[Indiquer le nom commercial et la dénomination sociale du mandataire]</w:t>
      </w:r>
    </w:p>
    <w:p w:rsidR="004176A7" w:rsidRDefault="004176A7">
      <w:pPr>
        <w:pStyle w:val="Standard"/>
        <w:tabs>
          <w:tab w:val="left" w:pos="851"/>
        </w:tabs>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1D661B">
      <w:pPr>
        <w:pStyle w:val="fcase1ertab"/>
        <w:tabs>
          <w:tab w:val="clear" w:pos="1135"/>
          <w:tab w:val="left" w:pos="426"/>
          <w:tab w:val="left" w:pos="851"/>
        </w:tabs>
        <w:ind w:left="0" w:firstLine="0"/>
        <w:rPr>
          <w:rFonts w:ascii="Arial" w:hAnsi="Arial" w:cs="Arial"/>
        </w:rPr>
      </w:pPr>
      <w:r>
        <w:rPr>
          <w:rFonts w:ascii="Arial" w:hAnsi="Arial" w:cs="Arial"/>
        </w:rPr>
        <w:t>En cas de groupement conjoint, le mandataire du groupement est :</w:t>
      </w:r>
    </w:p>
    <w:p w:rsidR="004176A7" w:rsidRDefault="001D661B">
      <w:pPr>
        <w:pStyle w:val="fcase1ertab"/>
        <w:tabs>
          <w:tab w:val="left" w:pos="1560"/>
        </w:tabs>
        <w:rPr>
          <w:rFonts w:ascii="Arial" w:hAnsi="Arial" w:cs="Arial"/>
          <w:i/>
          <w:iCs/>
          <w:sz w:val="18"/>
          <w:szCs w:val="18"/>
        </w:rPr>
      </w:pPr>
      <w:r>
        <w:rPr>
          <w:rFonts w:ascii="Arial" w:hAnsi="Arial" w:cs="Arial"/>
          <w:i/>
          <w:iCs/>
          <w:sz w:val="18"/>
          <w:szCs w:val="18"/>
        </w:rPr>
        <w:t>(Cocher la case correspondante.)</w:t>
      </w:r>
    </w:p>
    <w:p w:rsidR="004176A7" w:rsidRDefault="001D661B">
      <w:pPr>
        <w:pStyle w:val="fcase1ertab"/>
        <w:tabs>
          <w:tab w:val="clear" w:pos="1135"/>
          <w:tab w:val="left" w:pos="851"/>
        </w:tabs>
        <w:spacing w:before="120"/>
        <w:ind w:left="0" w:firstLine="851"/>
      </w:pPr>
      <w: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t xml:space="preserve"> </w:t>
      </w:r>
      <w:r>
        <w:rPr>
          <w:rFonts w:ascii="Arial" w:hAnsi="Arial" w:cs="Arial"/>
        </w:rPr>
        <w:t>solidaire</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1D661B">
      <w:pPr>
        <w:pStyle w:val="fcasegauche"/>
        <w:tabs>
          <w:tab w:val="left" w:pos="426"/>
          <w:tab w:val="left" w:pos="851"/>
        </w:tabs>
        <w:spacing w:after="0"/>
        <w:ind w:left="0" w:firstLine="0"/>
        <w:jc w:val="left"/>
      </w:pPr>
      <w:r>
        <w:t xml:space="preserve"> </w:t>
      </w:r>
      <w:r>
        <w:rPr>
          <w:rFonts w:ascii="Arial" w:hAnsi="Arial" w:cs="Arial"/>
        </w:rPr>
        <w:t>Les membres du groupement ont donné mandat au mandataire, qui signe le présent acte d’engagement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ou les cases correspondantes.)</w:t>
      </w:r>
    </w:p>
    <w:p w:rsidR="004176A7" w:rsidRDefault="004176A7">
      <w:pPr>
        <w:pStyle w:val="fcasegauche"/>
        <w:tabs>
          <w:tab w:val="left" w:pos="426"/>
          <w:tab w:val="left" w:pos="851"/>
        </w:tabs>
        <w:spacing w:after="0"/>
        <w:ind w:left="0" w:firstLine="0"/>
        <w:jc w:val="left"/>
        <w:rPr>
          <w:rFonts w:ascii="Arial" w:hAnsi="Arial" w:cs="Arial"/>
        </w:rPr>
      </w:pPr>
    </w:p>
    <w:p w:rsidR="004176A7" w:rsidRDefault="001D661B">
      <w:pPr>
        <w:pStyle w:val="Standard"/>
        <w:tabs>
          <w:tab w:val="left" w:pos="2546"/>
        </w:tabs>
        <w:ind w:left="1695" w:hanging="1695"/>
      </w:pPr>
      <w:r>
        <w:tab/>
      </w:r>
      <w:r>
        <w:tab/>
      </w:r>
      <w:r>
        <w:rPr>
          <w:rFonts w:ascii="Arial" w:hAnsi="Arial" w:cs="Arial"/>
        </w:rPr>
        <w:t>pour signer le présent acte d’engagement en leur nom et pour leur compte, pour les représenter vis-à-vis de l’acheteur et pour coordonner l’ensemble des prestations ;</w:t>
      </w:r>
    </w:p>
    <w:p w:rsidR="004176A7" w:rsidRDefault="001D661B">
      <w:pPr>
        <w:pStyle w:val="Standard"/>
        <w:tabs>
          <w:tab w:val="left" w:pos="851"/>
        </w:tabs>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4176A7" w:rsidRDefault="004176A7">
      <w:pPr>
        <w:pStyle w:val="Standard"/>
        <w:tabs>
          <w:tab w:val="left" w:pos="851"/>
        </w:tabs>
        <w:rPr>
          <w:rFonts w:ascii="Arial" w:hAnsi="Arial" w:cs="Arial"/>
        </w:rPr>
      </w:pPr>
    </w:p>
    <w:p w:rsidR="004176A7" w:rsidRDefault="001D661B">
      <w:pPr>
        <w:pStyle w:val="Standard"/>
        <w:tabs>
          <w:tab w:val="left" w:pos="2552"/>
        </w:tabs>
        <w:ind w:left="1701" w:hanging="850"/>
        <w:jc w:val="both"/>
      </w:pPr>
      <w:r>
        <w:tab/>
      </w:r>
      <w:r>
        <w:rPr>
          <w:rFonts w:ascii="Arial" w:hAnsi="Arial" w:cs="Arial"/>
        </w:rPr>
        <w:t>pour signer, en leur nom et pour leur compte, les modifications ultérieures du marché public ou de l’accord-cadre ;</w:t>
      </w:r>
    </w:p>
    <w:p w:rsidR="004176A7" w:rsidRDefault="001D661B">
      <w:pPr>
        <w:pStyle w:val="Standard"/>
        <w:tabs>
          <w:tab w:val="left" w:pos="851"/>
        </w:tabs>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4176A7" w:rsidRDefault="004176A7">
      <w:pPr>
        <w:pStyle w:val="Standard"/>
        <w:tabs>
          <w:tab w:val="left" w:pos="851"/>
        </w:tabs>
        <w:rPr>
          <w:rFonts w:ascii="Arial" w:hAnsi="Arial" w:cs="Arial"/>
          <w:iCs/>
        </w:rPr>
      </w:pPr>
    </w:p>
    <w:p w:rsidR="004176A7" w:rsidRDefault="001D661B">
      <w:pPr>
        <w:pStyle w:val="Standard"/>
        <w:tabs>
          <w:tab w:val="left" w:pos="1985"/>
        </w:tabs>
        <w:ind w:left="1134" w:hanging="850"/>
      </w:pPr>
      <w:r>
        <w:tab/>
        <w:t xml:space="preserve"> </w:t>
      </w:r>
      <w:r>
        <w:rPr>
          <w:rFonts w:ascii="Arial" w:hAnsi="Arial" w:cs="Arial"/>
        </w:rPr>
        <w:tab/>
        <w:t>ont donné mandat au mandataire dans les conditions définies par les pouvoirs joints en annexe.</w:t>
      </w:r>
    </w:p>
    <w:p w:rsidR="004176A7" w:rsidRDefault="004176A7">
      <w:pPr>
        <w:pStyle w:val="Standard"/>
        <w:tabs>
          <w:tab w:val="left" w:pos="1985"/>
        </w:tabs>
        <w:ind w:left="1134" w:hanging="850"/>
        <w:rPr>
          <w:rFonts w:ascii="Arial" w:hAnsi="Arial" w:cs="Arial"/>
          <w:i/>
          <w:sz w:val="18"/>
          <w:szCs w:val="18"/>
        </w:rPr>
      </w:pPr>
    </w:p>
    <w:p w:rsidR="004176A7" w:rsidRDefault="004176A7">
      <w:pPr>
        <w:pStyle w:val="Standard"/>
        <w:tabs>
          <w:tab w:val="left" w:pos="851"/>
        </w:tabs>
        <w:rPr>
          <w:rFonts w:ascii="Arial" w:hAnsi="Arial" w:cs="Arial"/>
          <w:i/>
          <w:sz w:val="18"/>
          <w:szCs w:val="18"/>
        </w:rPr>
      </w:pPr>
    </w:p>
    <w:p w:rsidR="004176A7" w:rsidRDefault="001D661B">
      <w:pPr>
        <w:pStyle w:val="Standard"/>
        <w:tabs>
          <w:tab w:val="left" w:pos="851"/>
        </w:tabs>
      </w:pPr>
      <w:r>
        <w:t xml:space="preserve"> </w:t>
      </w:r>
      <w:r>
        <w:rPr>
          <w:rFonts w:ascii="Arial" w:hAnsi="Arial" w:cs="Arial"/>
        </w:rPr>
        <w:t>Les membres du groupement, qui signent le présent acte d’engagement :</w:t>
      </w:r>
    </w:p>
    <w:p w:rsidR="004176A7" w:rsidRDefault="001D661B">
      <w:pPr>
        <w:pStyle w:val="Standard"/>
        <w:tabs>
          <w:tab w:val="left" w:pos="851"/>
        </w:tabs>
        <w:rPr>
          <w:rFonts w:ascii="Arial" w:hAnsi="Arial" w:cs="Arial"/>
          <w:i/>
          <w:sz w:val="18"/>
          <w:szCs w:val="18"/>
        </w:rPr>
      </w:pPr>
      <w:r>
        <w:rPr>
          <w:rFonts w:ascii="Arial" w:hAnsi="Arial" w:cs="Arial"/>
          <w:i/>
          <w:sz w:val="18"/>
          <w:szCs w:val="18"/>
        </w:rPr>
        <w:t>(Cocher la case correspondante.)</w:t>
      </w:r>
    </w:p>
    <w:p w:rsidR="004176A7" w:rsidRDefault="004176A7">
      <w:pPr>
        <w:pStyle w:val="Standard"/>
        <w:tabs>
          <w:tab w:val="left" w:pos="851"/>
        </w:tabs>
        <w:rPr>
          <w:rFonts w:ascii="Arial" w:hAnsi="Arial" w:cs="Arial"/>
        </w:rPr>
      </w:pPr>
    </w:p>
    <w:p w:rsidR="004176A7" w:rsidRDefault="001D661B">
      <w:pPr>
        <w:pStyle w:val="Standard"/>
        <w:tabs>
          <w:tab w:val="left" w:pos="2552"/>
        </w:tabs>
        <w:ind w:left="1701" w:hanging="850"/>
        <w:jc w:val="both"/>
      </w:pPr>
      <w:r>
        <w:tab/>
      </w:r>
      <w:r>
        <w:rPr>
          <w:rFonts w:ascii="Arial" w:hAnsi="Arial" w:cs="Arial"/>
        </w:rPr>
        <w:t>donnent mandat au mandataire, qui l’accepte, pour les représenter vis-à-vis de l’acheteur et pour coordonner l’ensemble des prestations ;</w:t>
      </w:r>
    </w:p>
    <w:p w:rsidR="004176A7" w:rsidRDefault="004176A7">
      <w:pPr>
        <w:pStyle w:val="Standard"/>
        <w:tabs>
          <w:tab w:val="left" w:pos="2552"/>
        </w:tabs>
        <w:ind w:left="1701" w:hanging="850"/>
        <w:jc w:val="both"/>
        <w:rPr>
          <w:rFonts w:ascii="Arial" w:hAnsi="Arial" w:cs="Arial"/>
        </w:rPr>
      </w:pPr>
    </w:p>
    <w:p w:rsidR="004176A7" w:rsidRDefault="001D661B">
      <w:pPr>
        <w:pStyle w:val="Standard"/>
        <w:tabs>
          <w:tab w:val="left" w:pos="2552"/>
        </w:tabs>
        <w:ind w:left="1701" w:hanging="850"/>
        <w:jc w:val="both"/>
      </w:pPr>
      <w:r>
        <w:tab/>
      </w:r>
      <w:r>
        <w:rPr>
          <w:rFonts w:ascii="Arial" w:hAnsi="Arial" w:cs="Arial"/>
        </w:rPr>
        <w:t>donnent mandat au mandataire, qui l’accepte, pour signer, en leur nom et pour leur compte, les modifications ultérieures du marché ou de l’accord-cadre ;</w:t>
      </w:r>
    </w:p>
    <w:p w:rsidR="004176A7" w:rsidRDefault="004176A7">
      <w:pPr>
        <w:pStyle w:val="Standard"/>
        <w:tabs>
          <w:tab w:val="left" w:pos="851"/>
        </w:tabs>
        <w:rPr>
          <w:rFonts w:ascii="Arial" w:hAnsi="Arial" w:cs="Arial"/>
          <w:iCs/>
        </w:rPr>
      </w:pPr>
    </w:p>
    <w:p w:rsidR="004176A7" w:rsidRDefault="001D661B">
      <w:pPr>
        <w:pStyle w:val="Standard"/>
        <w:tabs>
          <w:tab w:val="left" w:pos="1985"/>
        </w:tabs>
        <w:ind w:left="1134" w:hanging="850"/>
      </w:pPr>
      <w:r>
        <w:tab/>
        <w:t xml:space="preserve"> </w:t>
      </w:r>
      <w:r>
        <w:rPr>
          <w:rFonts w:ascii="Arial" w:hAnsi="Arial" w:cs="Arial"/>
        </w:rPr>
        <w:tab/>
        <w:t>donnent mandat au mandataire dans les conditions définies ci-dessous :</w:t>
      </w:r>
    </w:p>
    <w:p w:rsidR="004176A7" w:rsidRDefault="001D661B">
      <w:pPr>
        <w:pStyle w:val="Standard"/>
        <w:tabs>
          <w:tab w:val="left" w:pos="1985"/>
        </w:tabs>
        <w:ind w:left="1134" w:hanging="850"/>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(Donner des précisions sur l’étendue du mandat.)</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tbl>
      <w:tblPr>
        <w:tblW w:w="10434" w:type="dxa"/>
        <w:tblInd w:w="-168" w:type="dxa"/>
        <w:tblLayout w:type="fixed"/>
        <w:tblCellMar>
          <w:left w:w="10" w:type="dxa"/>
          <w:right w:w="10" w:type="dxa"/>
        </w:tblCellMar>
        <w:tblLook w:val="04A0"/>
      </w:tblPr>
      <w:tblGrid>
        <w:gridCol w:w="4644"/>
        <w:gridCol w:w="2694"/>
        <w:gridCol w:w="3096"/>
      </w:tblGrid>
      <w:tr w:rsidR="004176A7">
        <w:tc>
          <w:tcPr>
            <w:tcW w:w="46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Nom, prénom et qualité</w:t>
            </w:r>
          </w:p>
          <w:p w:rsidR="004176A7" w:rsidRDefault="001D661B">
            <w:pPr>
              <w:pStyle w:val="Standard"/>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Lieu et date de signature</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76A7" w:rsidRDefault="001D661B">
            <w:pPr>
              <w:pStyle w:val="Standard"/>
              <w:tabs>
                <w:tab w:val="left" w:pos="851"/>
              </w:tabs>
              <w:jc w:val="center"/>
              <w:rPr>
                <w:rFonts w:ascii="Arial" w:hAnsi="Arial" w:cs="Arial"/>
                <w:b/>
                <w:bCs/>
              </w:rPr>
            </w:pPr>
            <w:r>
              <w:rPr>
                <w:rFonts w:ascii="Arial" w:hAnsi="Arial" w:cs="Arial"/>
                <w:b/>
                <w:bCs/>
              </w:rPr>
              <w:t>Signature</w:t>
            </w:r>
          </w:p>
        </w:tc>
      </w:tr>
      <w:tr w:rsidR="004176A7">
        <w:trPr>
          <w:trHeight w:val="1021"/>
        </w:trPr>
        <w:tc>
          <w:tcPr>
            <w:tcW w:w="4644"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rPr>
          <w:trHeight w:val="1021"/>
        </w:trPr>
        <w:tc>
          <w:tcPr>
            <w:tcW w:w="464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rPr>
          <w:trHeight w:val="1021"/>
        </w:trPr>
        <w:tc>
          <w:tcPr>
            <w:tcW w:w="4644" w:type="dxa"/>
            <w:tcBorders>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rPr>
          <w:trHeight w:val="1021"/>
        </w:trPr>
        <w:tc>
          <w:tcPr>
            <w:tcW w:w="464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right w:val="single" w:sz="4" w:space="0" w:color="000000"/>
            </w:tcBorders>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r w:rsidR="004176A7">
        <w:trPr>
          <w:trHeight w:val="1021"/>
        </w:trPr>
        <w:tc>
          <w:tcPr>
            <w:tcW w:w="4644"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c>
          <w:tcPr>
            <w:tcW w:w="3096" w:type="dxa"/>
            <w:tcBorders>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4176A7" w:rsidRDefault="004176A7">
            <w:pPr>
              <w:pStyle w:val="Standard"/>
              <w:tabs>
                <w:tab w:val="left" w:pos="851"/>
              </w:tabs>
              <w:snapToGrid w:val="0"/>
              <w:jc w:val="both"/>
              <w:rPr>
                <w:rFonts w:ascii="Arial" w:hAnsi="Arial" w:cs="Arial"/>
                <w:b/>
                <w:bCs/>
              </w:rPr>
            </w:pPr>
          </w:p>
        </w:tc>
      </w:tr>
    </w:tbl>
    <w:p w:rsidR="004176A7" w:rsidRDefault="001D661B">
      <w:pPr>
        <w:pStyle w:val="Standard"/>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jc w:val="both"/>
        <w:rPr>
          <w:rFonts w:ascii="Arial" w:hAnsi="Arial" w:cs="Arial"/>
          <w:bCs/>
        </w:rPr>
      </w:pPr>
    </w:p>
    <w:tbl>
      <w:tblPr>
        <w:tblW w:w="10277" w:type="dxa"/>
        <w:tblInd w:w="-71" w:type="dxa"/>
        <w:tblLayout w:type="fixed"/>
        <w:tblCellMar>
          <w:left w:w="10" w:type="dxa"/>
          <w:right w:w="10" w:type="dxa"/>
        </w:tblCellMar>
        <w:tblLook w:val="04A0"/>
      </w:tblPr>
      <w:tblGrid>
        <w:gridCol w:w="10277"/>
      </w:tblGrid>
      <w:tr w:rsidR="004176A7">
        <w:tc>
          <w:tcPr>
            <w:tcW w:w="10277" w:type="dxa"/>
            <w:shd w:val="clear" w:color="auto" w:fill="66CCFF"/>
            <w:tcMar>
              <w:top w:w="0" w:type="dxa"/>
              <w:left w:w="71" w:type="dxa"/>
              <w:bottom w:w="0" w:type="dxa"/>
              <w:right w:w="71" w:type="dxa"/>
            </w:tcMar>
          </w:tcPr>
          <w:p w:rsidR="004176A7" w:rsidRDefault="001D661B">
            <w:pPr>
              <w:pStyle w:val="Titre4"/>
              <w:tabs>
                <w:tab w:val="left" w:pos="851"/>
              </w:tabs>
              <w:rPr>
                <w:sz w:val="22"/>
                <w:szCs w:val="22"/>
              </w:rPr>
            </w:pPr>
            <w:r>
              <w:rPr>
                <w:sz w:val="22"/>
                <w:szCs w:val="22"/>
              </w:rPr>
              <w:t>D - Identification et signature de l’acheteur.</w:t>
            </w:r>
          </w:p>
        </w:tc>
      </w:tr>
    </w:tbl>
    <w:p w:rsidR="004176A7" w:rsidRDefault="004176A7">
      <w:pPr>
        <w:pStyle w:val="Standard"/>
        <w:tabs>
          <w:tab w:val="left" w:pos="851"/>
        </w:tabs>
      </w:pPr>
    </w:p>
    <w:p w:rsidR="004176A7" w:rsidRDefault="004176A7">
      <w:pPr>
        <w:pStyle w:val="Standard"/>
        <w:tabs>
          <w:tab w:val="left" w:pos="851"/>
        </w:tabs>
      </w:pPr>
    </w:p>
    <w:p w:rsidR="004176A7" w:rsidRDefault="001D661B">
      <w:pPr>
        <w:pStyle w:val="Titre1"/>
        <w:tabs>
          <w:tab w:val="left" w:pos="567"/>
          <w:tab w:val="left" w:pos="851"/>
        </w:tabs>
        <w:ind w:left="0"/>
        <w:jc w:val="both"/>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 de l’acheteur :</w:t>
      </w:r>
    </w:p>
    <w:p w:rsidR="004176A7" w:rsidRDefault="001D661B">
      <w:pPr>
        <w:pStyle w:val="Titre2"/>
        <w:tabs>
          <w:tab w:val="left" w:pos="851"/>
        </w:tabs>
        <w:ind w:hanging="454"/>
        <w:jc w:val="both"/>
      </w:pPr>
      <w:r>
        <w:rPr>
          <w:rFonts w:ascii="Arial" w:eastAsia="Arial" w:hAnsi="Arial" w:cs="Arial"/>
          <w:b w:val="0"/>
          <w:bCs/>
          <w:i/>
          <w:iCs/>
          <w:sz w:val="18"/>
          <w:szCs w:val="18"/>
        </w:rPr>
        <w:t xml:space="preserve">         </w:t>
      </w:r>
      <w:r>
        <w:rPr>
          <w:rFonts w:ascii="Arial" w:hAnsi="Arial" w:cs="Arial"/>
          <w:b w:val="0"/>
          <w:bCs/>
          <w:i/>
          <w:iCs/>
          <w:sz w:val="18"/>
          <w:szCs w:val="18"/>
        </w:rPr>
        <w:t>(Reprendre le contenu de la mention figurant dans l’avis d’appel public à la concurrence ou l’invitation à confirmer l’intérêt.)</w:t>
      </w:r>
    </w:p>
    <w:p w:rsidR="004176A7" w:rsidRDefault="004176A7">
      <w:pPr>
        <w:pStyle w:val="Titre3"/>
        <w:tabs>
          <w:tab w:val="clear" w:pos="5103"/>
          <w:tab w:val="clear" w:pos="10065"/>
          <w:tab w:val="left" w:pos="851"/>
        </w:tabs>
        <w:jc w:val="both"/>
      </w:pPr>
    </w:p>
    <w:p w:rsidR="004176A7" w:rsidRDefault="001D661B">
      <w:pPr>
        <w:pStyle w:val="Standard"/>
        <w:tabs>
          <w:tab w:val="left" w:pos="851"/>
        </w:tabs>
        <w:jc w:val="center"/>
        <w:rPr>
          <w:rFonts w:ascii="Arial" w:hAnsi="Arial" w:cs="Arial"/>
          <w:b/>
          <w:bCs/>
        </w:rPr>
      </w:pPr>
      <w:r>
        <w:rPr>
          <w:rFonts w:ascii="Arial" w:hAnsi="Arial" w:cs="Arial"/>
          <w:b/>
          <w:bCs/>
        </w:rPr>
        <w:t>Monsieur le Préfet de la région Guadeloupe, préfet de Guadeloupe</w:t>
      </w:r>
    </w:p>
    <w:p w:rsidR="004176A7" w:rsidRDefault="001D661B">
      <w:pPr>
        <w:pStyle w:val="Standard"/>
        <w:tabs>
          <w:tab w:val="left" w:pos="851"/>
        </w:tabs>
        <w:jc w:val="center"/>
        <w:rPr>
          <w:rFonts w:ascii="Arial" w:hAnsi="Arial" w:cs="Arial"/>
          <w:b/>
          <w:bCs/>
        </w:rPr>
      </w:pPr>
      <w:r>
        <w:rPr>
          <w:rFonts w:ascii="Arial" w:hAnsi="Arial" w:cs="Arial"/>
          <w:b/>
          <w:bCs/>
        </w:rPr>
        <w:t>ou son représentant</w:t>
      </w:r>
    </w:p>
    <w:p w:rsidR="004176A7" w:rsidRDefault="004176A7">
      <w:pPr>
        <w:pStyle w:val="Standard"/>
        <w:tabs>
          <w:tab w:val="left" w:pos="851"/>
        </w:tabs>
        <w:jc w:val="center"/>
        <w:rPr>
          <w:rFonts w:ascii="Arial" w:hAnsi="Arial" w:cs="Arial"/>
        </w:rPr>
      </w:pPr>
    </w:p>
    <w:p w:rsidR="004176A7" w:rsidRDefault="004176A7">
      <w:pPr>
        <w:pStyle w:val="En-tte"/>
        <w:tabs>
          <w:tab w:val="clear" w:pos="4536"/>
          <w:tab w:val="clear" w:pos="9072"/>
          <w:tab w:val="left" w:pos="851"/>
        </w:tabs>
        <w:jc w:val="both"/>
        <w:rPr>
          <w:rFonts w:ascii="Arial" w:hAnsi="Arial" w:cs="Arial"/>
        </w:rPr>
      </w:pPr>
    </w:p>
    <w:p w:rsidR="004176A7" w:rsidRDefault="001D661B">
      <w:pPr>
        <w:pStyle w:val="Standard"/>
        <w:tabs>
          <w:tab w:val="left" w:pos="426"/>
          <w:tab w:val="left" w:pos="851"/>
          <w:tab w:val="left" w:pos="5103"/>
        </w:tabs>
        <w:jc w:val="both"/>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4176A7" w:rsidRDefault="001D661B">
      <w:pPr>
        <w:pStyle w:val="Standard"/>
        <w:tabs>
          <w:tab w:val="left" w:pos="851"/>
        </w:tabs>
        <w:jc w:val="both"/>
        <w:rPr>
          <w:rFonts w:ascii="Arial" w:hAnsi="Arial" w:cs="Arial"/>
          <w:i/>
          <w:sz w:val="18"/>
          <w:szCs w:val="18"/>
        </w:rPr>
      </w:pPr>
      <w:r>
        <w:rPr>
          <w:rFonts w:ascii="Arial" w:hAnsi="Arial" w:cs="Arial"/>
          <w:i/>
          <w:sz w:val="18"/>
          <w:szCs w:val="18"/>
        </w:rPr>
        <w:t>(Le signataire doit avoir le pouvoir d’engager la personne qu’il représente.)</w:t>
      </w: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center"/>
        <w:rPr>
          <w:rFonts w:ascii="Arial" w:hAnsi="Arial" w:cs="Arial"/>
          <w:b/>
          <w:bCs/>
        </w:rPr>
      </w:pPr>
      <w:r>
        <w:rPr>
          <w:rFonts w:ascii="Arial" w:hAnsi="Arial" w:cs="Arial"/>
          <w:b/>
          <w:bCs/>
        </w:rPr>
        <w:t>Monsieur le Préfet de la région Guadeloupe, préfet de Guadeloupe</w:t>
      </w:r>
    </w:p>
    <w:p w:rsidR="004176A7" w:rsidRDefault="001D661B">
      <w:pPr>
        <w:pStyle w:val="Standard"/>
        <w:tabs>
          <w:tab w:val="left" w:pos="851"/>
        </w:tabs>
        <w:jc w:val="center"/>
        <w:rPr>
          <w:rFonts w:ascii="Arial" w:hAnsi="Arial" w:cs="Arial"/>
          <w:b/>
          <w:bCs/>
        </w:rPr>
      </w:pPr>
      <w:r>
        <w:rPr>
          <w:rFonts w:ascii="Arial" w:hAnsi="Arial" w:cs="Arial"/>
          <w:b/>
          <w:bCs/>
        </w:rPr>
        <w:t>ou son représentant</w:t>
      </w:r>
    </w:p>
    <w:p w:rsidR="004176A7" w:rsidRDefault="004176A7">
      <w:pPr>
        <w:pStyle w:val="Standard"/>
        <w:tabs>
          <w:tab w:val="left" w:pos="851"/>
        </w:tabs>
        <w:jc w:val="center"/>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both"/>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Personne habilitée à donner les renseignements prévus à l’article 130 du décret n° 2016-360 du 25 mars 2016  (nantissements ou cessions de créances)</w:t>
      </w:r>
      <w:r>
        <w:rPr>
          <w:rFonts w:ascii="Arial" w:hAnsi="Arial" w:cs="Arial"/>
          <w:i/>
          <w:sz w:val="18"/>
          <w:szCs w:val="18"/>
        </w:rPr>
        <w:t> :</w:t>
      </w:r>
    </w:p>
    <w:p w:rsidR="004176A7" w:rsidRDefault="001D661B">
      <w:pPr>
        <w:pStyle w:val="Standard"/>
        <w:tabs>
          <w:tab w:val="left" w:pos="851"/>
        </w:tabs>
        <w:jc w:val="both"/>
        <w:rPr>
          <w:rFonts w:ascii="Arial" w:hAnsi="Arial" w:cs="Arial"/>
          <w:i/>
          <w:sz w:val="18"/>
          <w:szCs w:val="18"/>
        </w:rPr>
      </w:pPr>
      <w:r>
        <w:rPr>
          <w:rFonts w:ascii="Arial" w:hAnsi="Arial" w:cs="Arial"/>
          <w:i/>
          <w:sz w:val="18"/>
          <w:szCs w:val="18"/>
        </w:rPr>
        <w:t>(Indiquer l’identité de la personne, ses adresses postale et électronique, ses numéros de téléphone et de télécopie.)</w:t>
      </w:r>
    </w:p>
    <w:p w:rsidR="004176A7" w:rsidRDefault="004176A7">
      <w:pPr>
        <w:pStyle w:val="Standard"/>
        <w:tabs>
          <w:tab w:val="left" w:pos="851"/>
        </w:tabs>
        <w:jc w:val="both"/>
        <w:rPr>
          <w:rFonts w:ascii="Arial" w:hAnsi="Arial" w:cs="Arial"/>
        </w:rPr>
      </w:pPr>
    </w:p>
    <w:p w:rsidR="004176A7" w:rsidRDefault="001D661B">
      <w:pPr>
        <w:pStyle w:val="Standard"/>
        <w:tabs>
          <w:tab w:val="left" w:pos="851"/>
        </w:tabs>
        <w:jc w:val="center"/>
        <w:rPr>
          <w:rFonts w:ascii="Arial" w:hAnsi="Arial" w:cs="Arial"/>
          <w:b/>
          <w:bCs/>
        </w:rPr>
      </w:pPr>
      <w:r>
        <w:rPr>
          <w:rFonts w:ascii="Arial" w:hAnsi="Arial" w:cs="Arial"/>
          <w:b/>
          <w:bCs/>
        </w:rPr>
        <w:t>Mme Lovely Nicoise</w:t>
      </w:r>
    </w:p>
    <w:p w:rsidR="004176A7" w:rsidRDefault="00E54B6F">
      <w:pPr>
        <w:pStyle w:val="Standard"/>
        <w:tabs>
          <w:tab w:val="left" w:pos="851"/>
        </w:tabs>
        <w:jc w:val="center"/>
      </w:pPr>
      <w:hyperlink r:id="rId9" w:history="1">
        <w:r w:rsidR="001D661B">
          <w:rPr>
            <w:rStyle w:val="Internetlink"/>
          </w:rPr>
          <w:t>l</w:t>
        </w:r>
      </w:hyperlink>
      <w:r w:rsidR="001D661B">
        <w:rPr>
          <w:rStyle w:val="Internetlink"/>
          <w:rFonts w:ascii="Arial" w:hAnsi="Arial" w:cs="Arial"/>
          <w:b/>
          <w:bCs/>
          <w:color w:val="000000"/>
          <w:u w:val="none"/>
        </w:rPr>
        <w:t>ovely.nicoise@dieccte.gouv.fr</w:t>
      </w:r>
    </w:p>
    <w:p w:rsidR="004176A7" w:rsidRDefault="001D661B">
      <w:pPr>
        <w:pStyle w:val="Standard"/>
        <w:tabs>
          <w:tab w:val="left" w:pos="851"/>
        </w:tabs>
        <w:jc w:val="center"/>
        <w:rPr>
          <w:rFonts w:ascii="Arial" w:hAnsi="Arial" w:cs="Arial"/>
          <w:b/>
          <w:bCs/>
        </w:rPr>
      </w:pPr>
      <w:r>
        <w:rPr>
          <w:rFonts w:ascii="Arial" w:hAnsi="Arial" w:cs="Arial"/>
          <w:b/>
          <w:bCs/>
        </w:rPr>
        <w:t>05 90 80 50 80</w:t>
      </w:r>
    </w:p>
    <w:p w:rsidR="004176A7" w:rsidRDefault="004176A7">
      <w:pPr>
        <w:pStyle w:val="Standard"/>
        <w:tabs>
          <w:tab w:val="left" w:pos="851"/>
        </w:tabs>
        <w:jc w:val="center"/>
        <w:rPr>
          <w:rFonts w:ascii="Arial" w:hAnsi="Arial" w:cs="Arial"/>
          <w:b/>
          <w:bCs/>
        </w:rPr>
      </w:pPr>
    </w:p>
    <w:p w:rsidR="004176A7" w:rsidRDefault="001D661B">
      <w:pPr>
        <w:pStyle w:val="Standard"/>
        <w:widowControl w:val="0"/>
        <w:autoSpaceDE w:val="0"/>
        <w:jc w:val="center"/>
        <w:rPr>
          <w:rFonts w:ascii="Arial" w:hAnsi="Arial" w:cs="Arial"/>
          <w:b/>
          <w:bCs/>
        </w:rPr>
      </w:pPr>
      <w:r>
        <w:rPr>
          <w:rFonts w:ascii="Arial" w:hAnsi="Arial" w:cs="Arial"/>
          <w:b/>
          <w:bCs/>
        </w:rPr>
        <w:t>DIrection des Entreprises, de la Concurrence, de la Consommation, du Travail et de l’Emploi</w:t>
      </w:r>
    </w:p>
    <w:p w:rsidR="004176A7" w:rsidRDefault="001D661B">
      <w:pPr>
        <w:pStyle w:val="Standard"/>
        <w:tabs>
          <w:tab w:val="left" w:pos="851"/>
        </w:tabs>
        <w:jc w:val="center"/>
        <w:rPr>
          <w:rFonts w:ascii="Arial" w:hAnsi="Arial" w:cs="Arial"/>
          <w:b/>
          <w:bCs/>
        </w:rPr>
      </w:pPr>
      <w:r>
        <w:rPr>
          <w:rFonts w:ascii="Arial" w:hAnsi="Arial" w:cs="Arial"/>
          <w:b/>
          <w:bCs/>
        </w:rPr>
        <w:t>Route des archives</w:t>
      </w:r>
    </w:p>
    <w:p w:rsidR="004176A7" w:rsidRDefault="001D661B">
      <w:pPr>
        <w:pStyle w:val="Standard"/>
        <w:tabs>
          <w:tab w:val="left" w:pos="851"/>
        </w:tabs>
        <w:jc w:val="center"/>
        <w:rPr>
          <w:rFonts w:ascii="Arial" w:hAnsi="Arial" w:cs="Arial"/>
          <w:b/>
          <w:bCs/>
        </w:rPr>
      </w:pPr>
      <w:r>
        <w:rPr>
          <w:rFonts w:ascii="Arial" w:hAnsi="Arial" w:cs="Arial"/>
          <w:b/>
          <w:bCs/>
        </w:rPr>
        <w:t>Bisdary</w:t>
      </w:r>
    </w:p>
    <w:p w:rsidR="004176A7" w:rsidRDefault="001D661B">
      <w:pPr>
        <w:pStyle w:val="Standard"/>
        <w:tabs>
          <w:tab w:val="left" w:pos="851"/>
        </w:tabs>
        <w:jc w:val="center"/>
        <w:rPr>
          <w:rFonts w:ascii="Arial" w:hAnsi="Arial" w:cs="Arial"/>
          <w:b/>
          <w:bCs/>
        </w:rPr>
      </w:pPr>
      <w:r>
        <w:rPr>
          <w:rFonts w:ascii="Arial" w:eastAsia="Arial" w:hAnsi="Arial" w:cs="Arial"/>
          <w:b/>
          <w:bCs/>
          <w:color w:val="000000"/>
          <w:spacing w:val="-1"/>
        </w:rPr>
        <w:t>97113 Gourbeyre</w:t>
      </w:r>
    </w:p>
    <w:p w:rsidR="004176A7" w:rsidRDefault="004176A7">
      <w:pPr>
        <w:pStyle w:val="Standard"/>
        <w:tabs>
          <w:tab w:val="left" w:pos="851"/>
        </w:tabs>
        <w:jc w:val="both"/>
        <w:rPr>
          <w:rFonts w:ascii="Arial" w:hAnsi="Arial" w:cs="Arial"/>
        </w:rPr>
      </w:pPr>
    </w:p>
    <w:p w:rsidR="004176A7" w:rsidRDefault="004176A7">
      <w:pPr>
        <w:pStyle w:val="Standard"/>
        <w:tabs>
          <w:tab w:val="left" w:pos="851"/>
        </w:tabs>
        <w:jc w:val="both"/>
        <w:rPr>
          <w:rFonts w:ascii="Arial" w:hAnsi="Arial" w:cs="Arial"/>
        </w:rPr>
      </w:pPr>
    </w:p>
    <w:p w:rsidR="004176A7" w:rsidRDefault="004176A7">
      <w:pPr>
        <w:pStyle w:val="Standard"/>
        <w:tabs>
          <w:tab w:val="left" w:pos="720"/>
          <w:tab w:val="left" w:pos="851"/>
        </w:tabs>
        <w:jc w:val="both"/>
        <w:rPr>
          <w:rFonts w:ascii="Arial" w:hAnsi="Arial" w:cs="Arial"/>
        </w:rPr>
      </w:pPr>
    </w:p>
    <w:p w:rsidR="004176A7" w:rsidRDefault="001D661B">
      <w:pPr>
        <w:pStyle w:val="Standard"/>
        <w:tabs>
          <w:tab w:val="left" w:pos="720"/>
          <w:tab w:val="left" w:pos="851"/>
        </w:tabs>
        <w:jc w:val="both"/>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4176A7" w:rsidRDefault="001D661B">
      <w:pPr>
        <w:pStyle w:val="Standard"/>
        <w:tabs>
          <w:tab w:val="left" w:pos="720"/>
          <w:tab w:val="left" w:pos="851"/>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4176A7" w:rsidRDefault="004176A7">
      <w:pPr>
        <w:pStyle w:val="fcase2metab"/>
        <w:rPr>
          <w:rFonts w:ascii="Arial" w:hAnsi="Arial" w:cs="Arial"/>
        </w:rPr>
      </w:pPr>
    </w:p>
    <w:p w:rsidR="004176A7" w:rsidRDefault="004176A7">
      <w:pPr>
        <w:pStyle w:val="fcase2metab"/>
        <w:jc w:val="center"/>
        <w:rPr>
          <w:rFonts w:ascii="Arial" w:hAnsi="Arial" w:cs="Arial"/>
          <w:b/>
          <w:bCs/>
        </w:rPr>
      </w:pPr>
    </w:p>
    <w:p w:rsidR="004176A7" w:rsidRDefault="004176A7">
      <w:pPr>
        <w:pStyle w:val="Textbody"/>
        <w:jc w:val="center"/>
        <w:rPr>
          <w:bCs/>
        </w:rPr>
      </w:pPr>
    </w:p>
    <w:p w:rsidR="004176A7" w:rsidRDefault="004176A7">
      <w:pPr>
        <w:pStyle w:val="fcase2metab"/>
        <w:rPr>
          <w:rFonts w:ascii="Arial" w:hAnsi="Arial" w:cs="Arial"/>
        </w:rPr>
      </w:pPr>
    </w:p>
    <w:p w:rsidR="004176A7" w:rsidRDefault="004176A7">
      <w:pPr>
        <w:pStyle w:val="fcase2metab"/>
        <w:rPr>
          <w:rFonts w:ascii="Arial" w:hAnsi="Arial" w:cs="Arial"/>
        </w:rPr>
      </w:pPr>
    </w:p>
    <w:p w:rsidR="004176A7" w:rsidRDefault="004176A7">
      <w:pPr>
        <w:pStyle w:val="fcase2metab"/>
        <w:rPr>
          <w:rFonts w:ascii="Arial" w:hAnsi="Arial" w:cs="Arial"/>
        </w:rPr>
      </w:pPr>
    </w:p>
    <w:p w:rsidR="004176A7" w:rsidRDefault="001D661B">
      <w:pPr>
        <w:pStyle w:val="fcase2metab"/>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4176A7" w:rsidRDefault="001D661B">
      <w:pPr>
        <w:pStyle w:val="fcase2metab"/>
      </w:pPr>
      <w:r>
        <w:rPr>
          <w:rFonts w:ascii="Arial" w:hAnsi="Arial" w:cs="Arial"/>
        </w:rPr>
        <w:t>BOP 205 et BOP 112</w:t>
      </w:r>
    </w:p>
    <w:p w:rsidR="004176A7" w:rsidRDefault="004176A7">
      <w:pPr>
        <w:pStyle w:val="fcase2metab"/>
        <w:rPr>
          <w:rFonts w:ascii="Arial" w:hAnsi="Arial" w:cs="Arial"/>
        </w:rPr>
      </w:pPr>
    </w:p>
    <w:p w:rsidR="004176A7" w:rsidRDefault="004176A7">
      <w:pPr>
        <w:pStyle w:val="fcase2metab"/>
        <w:rPr>
          <w:rFonts w:ascii="Arial" w:hAnsi="Arial" w:cs="Arial"/>
        </w:rPr>
      </w:pPr>
    </w:p>
    <w:p w:rsidR="004176A7" w:rsidRDefault="004176A7">
      <w:pPr>
        <w:pStyle w:val="fcase2metab"/>
        <w:rPr>
          <w:rFonts w:ascii="Arial" w:hAnsi="Arial" w:cs="Arial"/>
          <w:shd w:val="clear" w:color="auto" w:fill="FFFF00"/>
        </w:rPr>
      </w:pPr>
    </w:p>
    <w:p w:rsidR="004176A7" w:rsidRDefault="004176A7">
      <w:pPr>
        <w:pStyle w:val="fcase2metab"/>
        <w:ind w:left="0" w:firstLine="0"/>
        <w:rPr>
          <w:rFonts w:ascii="Arial" w:hAnsi="Arial" w:cs="Arial"/>
          <w:shd w:val="clear" w:color="auto" w:fill="FFFF00"/>
        </w:rPr>
      </w:pPr>
    </w:p>
    <w:p w:rsidR="004176A7" w:rsidRDefault="004176A7">
      <w:pPr>
        <w:pStyle w:val="Standard"/>
        <w:tabs>
          <w:tab w:val="left" w:pos="851"/>
        </w:tabs>
        <w:rPr>
          <w:rFonts w:ascii="Arial" w:hAnsi="Arial" w:cs="Arial"/>
        </w:rPr>
      </w:pPr>
    </w:p>
    <w:p w:rsidR="004176A7" w:rsidRDefault="001D661B">
      <w:pPr>
        <w:pStyle w:val="Standard"/>
        <w:tabs>
          <w:tab w:val="left" w:pos="851"/>
          <w:tab w:val="left" w:pos="3402"/>
          <w:tab w:val="left" w:pos="6237"/>
          <w:tab w:val="left" w:pos="9072"/>
        </w:tabs>
        <w:jc w:val="both"/>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4176A7" w:rsidRDefault="001D661B">
      <w:pPr>
        <w:pStyle w:val="Standard"/>
        <w:tabs>
          <w:tab w:val="left" w:pos="851"/>
          <w:tab w:val="left" w:pos="3402"/>
          <w:tab w:val="left" w:pos="6237"/>
          <w:tab w:val="left" w:pos="9072"/>
        </w:tabs>
        <w:jc w:val="both"/>
        <w:rPr>
          <w:rFonts w:ascii="Arial" w:hAnsi="Arial" w:cs="Arial"/>
          <w:i/>
          <w:sz w:val="18"/>
          <w:szCs w:val="18"/>
        </w:rPr>
      </w:pPr>
      <w:r>
        <w:rPr>
          <w:rFonts w:ascii="Arial" w:hAnsi="Arial" w:cs="Arial"/>
          <w:i/>
          <w:sz w:val="18"/>
          <w:szCs w:val="18"/>
        </w:rPr>
        <w:t>(Visa ou avis de l’autorité chargée du contrôle financier.)</w:t>
      </w: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1D661B">
      <w:pPr>
        <w:pStyle w:val="Standard"/>
        <w:tabs>
          <w:tab w:val="left" w:pos="851"/>
          <w:tab w:val="left" w:pos="5245"/>
          <w:tab w:val="left" w:pos="7371"/>
          <w:tab w:val="left" w:pos="7655"/>
        </w:tabs>
        <w:jc w:val="both"/>
        <w:rPr>
          <w:rFonts w:ascii="Arial" w:hAnsi="Arial" w:cs="Arial"/>
        </w:rPr>
      </w:pPr>
      <w:r>
        <w:rPr>
          <w:rFonts w:ascii="Arial" w:hAnsi="Arial" w:cs="Arial"/>
        </w:rPr>
        <w:tab/>
        <w:t>A : …………………… , le …………………</w:t>
      </w:r>
    </w:p>
    <w:p w:rsidR="004176A7" w:rsidRDefault="004176A7">
      <w:pPr>
        <w:pStyle w:val="Standard"/>
        <w:tabs>
          <w:tab w:val="left" w:pos="851"/>
        </w:tabs>
      </w:pPr>
    </w:p>
    <w:p w:rsidR="004176A7" w:rsidRDefault="004176A7">
      <w:pPr>
        <w:pStyle w:val="Standard"/>
        <w:tabs>
          <w:tab w:val="left" w:pos="851"/>
        </w:tabs>
      </w:pPr>
    </w:p>
    <w:p w:rsidR="004176A7" w:rsidRDefault="004176A7">
      <w:pPr>
        <w:pStyle w:val="Standard"/>
        <w:tabs>
          <w:tab w:val="left" w:pos="851"/>
        </w:tabs>
      </w:pPr>
    </w:p>
    <w:p w:rsidR="004176A7" w:rsidRDefault="004176A7">
      <w:pPr>
        <w:pStyle w:val="Standard"/>
        <w:tabs>
          <w:tab w:val="left" w:pos="851"/>
        </w:tabs>
      </w:pPr>
    </w:p>
    <w:p w:rsidR="004176A7" w:rsidRDefault="001D661B">
      <w:pPr>
        <w:pStyle w:val="Standard"/>
        <w:tabs>
          <w:tab w:val="left" w:pos="7655"/>
        </w:tabs>
        <w:ind w:left="6804"/>
        <w:jc w:val="both"/>
        <w:rPr>
          <w:rFonts w:ascii="Arial" w:hAnsi="Arial" w:cs="Arial"/>
        </w:rPr>
      </w:pPr>
      <w:r>
        <w:rPr>
          <w:rFonts w:ascii="Arial" w:hAnsi="Arial" w:cs="Arial"/>
        </w:rPr>
        <w:t>Signature</w:t>
      </w:r>
    </w:p>
    <w:p w:rsidR="004176A7" w:rsidRDefault="001D661B">
      <w:pPr>
        <w:pStyle w:val="Standard"/>
        <w:tabs>
          <w:tab w:val="left" w:pos="5671"/>
        </w:tabs>
        <w:ind w:left="4820"/>
        <w:jc w:val="center"/>
        <w:rPr>
          <w:rFonts w:ascii="Arial" w:hAnsi="Arial" w:cs="Arial"/>
          <w:i/>
          <w:sz w:val="18"/>
          <w:szCs w:val="18"/>
        </w:rPr>
      </w:pPr>
      <w:r>
        <w:rPr>
          <w:rFonts w:ascii="Arial" w:hAnsi="Arial" w:cs="Arial"/>
          <w:i/>
          <w:sz w:val="18"/>
          <w:szCs w:val="18"/>
        </w:rPr>
        <w:t>(représentant de l’acheteur habilité à signer le marché)</w:t>
      </w: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jc w:val="both"/>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s>
        <w:rPr>
          <w:rFonts w:ascii="Arial" w:hAnsi="Arial" w:cs="Arial"/>
        </w:rPr>
      </w:pPr>
    </w:p>
    <w:p w:rsidR="004176A7" w:rsidRDefault="004176A7">
      <w:pPr>
        <w:pStyle w:val="Standard"/>
        <w:tabs>
          <w:tab w:val="left" w:pos="851"/>
          <w:tab w:val="left" w:pos="3402"/>
        </w:tabs>
        <w:spacing w:before="120" w:after="120"/>
        <w:jc w:val="both"/>
        <w:rPr>
          <w:rFonts w:ascii="Arial" w:hAnsi="Arial" w:cs="Arial"/>
          <w:sz w:val="16"/>
          <w:szCs w:val="16"/>
        </w:rPr>
      </w:pPr>
    </w:p>
    <w:sectPr w:rsidR="004176A7" w:rsidSect="00E54B6F">
      <w:type w:val="continuous"/>
      <w:pgSz w:w="11906" w:h="16838"/>
      <w:pgMar w:top="454" w:right="851" w:bottom="736" w:left="851" w:header="720" w:footer="68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61B" w:rsidRDefault="001D661B">
      <w:r>
        <w:separator/>
      </w:r>
    </w:p>
  </w:endnote>
  <w:endnote w:type="continuationSeparator" w:id="0">
    <w:p w:rsidR="001D661B" w:rsidRDefault="001D66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Arial">
    <w:altName w:val="Arial"/>
    <w:charset w:val="00"/>
    <w:family w:val="swiss"/>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Ind w:w="-71" w:type="dxa"/>
      <w:tblLayout w:type="fixed"/>
      <w:tblCellMar>
        <w:left w:w="10" w:type="dxa"/>
        <w:right w:w="10" w:type="dxa"/>
      </w:tblCellMar>
      <w:tblLook w:val="04A0"/>
    </w:tblPr>
    <w:tblGrid>
      <w:gridCol w:w="2906"/>
      <w:gridCol w:w="5528"/>
      <w:gridCol w:w="896"/>
      <w:gridCol w:w="567"/>
      <w:gridCol w:w="165"/>
      <w:gridCol w:w="544"/>
    </w:tblGrid>
    <w:tr w:rsidR="000954FF">
      <w:trPr>
        <w:tblHeader/>
      </w:trPr>
      <w:tc>
        <w:tcPr>
          <w:tcW w:w="2906" w:type="dxa"/>
          <w:shd w:val="clear" w:color="auto" w:fill="66CCFF"/>
          <w:tcMar>
            <w:top w:w="0" w:type="dxa"/>
            <w:left w:w="71" w:type="dxa"/>
            <w:bottom w:w="0" w:type="dxa"/>
            <w:right w:w="71" w:type="dxa"/>
          </w:tcMar>
        </w:tcPr>
        <w:p w:rsidR="000954FF" w:rsidRDefault="001D661B">
          <w:pPr>
            <w:pStyle w:val="Standard"/>
            <w:snapToGrid w:val="0"/>
            <w:ind w:right="-638"/>
            <w:rPr>
              <w:rFonts w:ascii="Arial" w:hAnsi="Arial" w:cs="Arial"/>
              <w:b/>
            </w:rPr>
          </w:pPr>
          <w:r>
            <w:rPr>
              <w:rFonts w:ascii="Arial" w:hAnsi="Arial" w:cs="Arial"/>
              <w:b/>
            </w:rPr>
            <w:t>ATTRI1 – Acte d’engagement</w:t>
          </w:r>
        </w:p>
      </w:tc>
      <w:tc>
        <w:tcPr>
          <w:tcW w:w="5528" w:type="dxa"/>
          <w:shd w:val="clear" w:color="auto" w:fill="66CCFF"/>
          <w:tcMar>
            <w:top w:w="0" w:type="dxa"/>
            <w:left w:w="71" w:type="dxa"/>
            <w:bottom w:w="0" w:type="dxa"/>
            <w:right w:w="71" w:type="dxa"/>
          </w:tcMar>
        </w:tcPr>
        <w:p w:rsidR="000954FF" w:rsidRDefault="001D661B">
          <w:pPr>
            <w:pStyle w:val="Standard"/>
            <w:jc w:val="center"/>
            <w:rPr>
              <w:rFonts w:ascii="Arial" w:hAnsi="Arial" w:cs="Arial"/>
              <w:b/>
              <w:i/>
            </w:rPr>
          </w:pPr>
          <w:r>
            <w:rPr>
              <w:rFonts w:ascii="Arial" w:hAnsi="Arial" w:cs="Arial"/>
              <w:b/>
              <w:i/>
            </w:rPr>
            <w:t>Marché Silver économie en guadeloupe 2018</w:t>
          </w:r>
        </w:p>
      </w:tc>
      <w:tc>
        <w:tcPr>
          <w:tcW w:w="896" w:type="dxa"/>
          <w:shd w:val="clear" w:color="auto" w:fill="66CCFF"/>
          <w:tcMar>
            <w:top w:w="0" w:type="dxa"/>
            <w:left w:w="71" w:type="dxa"/>
            <w:bottom w:w="0" w:type="dxa"/>
            <w:right w:w="71" w:type="dxa"/>
          </w:tcMar>
        </w:tcPr>
        <w:p w:rsidR="000954FF" w:rsidRDefault="001D661B">
          <w:pPr>
            <w:pStyle w:val="Standard"/>
            <w:tabs>
              <w:tab w:val="center" w:pos="1366"/>
              <w:tab w:val="right" w:pos="2733"/>
            </w:tabs>
            <w:rPr>
              <w:rFonts w:ascii="Arial" w:hAnsi="Arial" w:cs="Arial"/>
              <w:b/>
            </w:rPr>
          </w:pPr>
          <w:r>
            <w:rPr>
              <w:rFonts w:ascii="Arial" w:hAnsi="Arial" w:cs="Arial"/>
              <w:b/>
            </w:rPr>
            <w:t>Page :</w:t>
          </w:r>
        </w:p>
      </w:tc>
      <w:tc>
        <w:tcPr>
          <w:tcW w:w="567" w:type="dxa"/>
          <w:shd w:val="clear" w:color="auto" w:fill="66CCFF"/>
          <w:tcMar>
            <w:top w:w="0" w:type="dxa"/>
            <w:left w:w="71" w:type="dxa"/>
            <w:bottom w:w="0" w:type="dxa"/>
            <w:right w:w="71" w:type="dxa"/>
          </w:tcMar>
        </w:tcPr>
        <w:p w:rsidR="000954FF" w:rsidRDefault="00E54B6F">
          <w:pPr>
            <w:pStyle w:val="Standard"/>
            <w:jc w:val="center"/>
          </w:pPr>
          <w:r>
            <w:rPr>
              <w:rStyle w:val="Numrodepage"/>
              <w:rFonts w:cs="Arial"/>
              <w:b/>
            </w:rPr>
            <w:fldChar w:fldCharType="begin"/>
          </w:r>
          <w:r w:rsidR="001D661B">
            <w:rPr>
              <w:rStyle w:val="Numrodepage"/>
              <w:rFonts w:cs="Arial"/>
              <w:b/>
            </w:rPr>
            <w:instrText xml:space="preserve"> PAGE </w:instrText>
          </w:r>
          <w:r>
            <w:rPr>
              <w:rStyle w:val="Numrodepage"/>
              <w:rFonts w:cs="Arial"/>
              <w:b/>
            </w:rPr>
            <w:fldChar w:fldCharType="separate"/>
          </w:r>
          <w:r w:rsidR="00B6564F">
            <w:rPr>
              <w:rStyle w:val="Numrodepage"/>
              <w:rFonts w:cs="Arial"/>
              <w:b/>
              <w:noProof/>
            </w:rPr>
            <w:t>6</w:t>
          </w:r>
          <w:r>
            <w:rPr>
              <w:rStyle w:val="Numrodepage"/>
              <w:rFonts w:cs="Arial"/>
              <w:b/>
            </w:rPr>
            <w:fldChar w:fldCharType="end"/>
          </w:r>
        </w:p>
      </w:tc>
      <w:tc>
        <w:tcPr>
          <w:tcW w:w="165" w:type="dxa"/>
          <w:shd w:val="clear" w:color="auto" w:fill="66CCFF"/>
          <w:tcMar>
            <w:top w:w="0" w:type="dxa"/>
            <w:left w:w="71" w:type="dxa"/>
            <w:bottom w:w="0" w:type="dxa"/>
            <w:right w:w="71" w:type="dxa"/>
          </w:tcMar>
        </w:tcPr>
        <w:p w:rsidR="000954FF" w:rsidRDefault="001D661B">
          <w:pPr>
            <w:pStyle w:val="Standard"/>
            <w:jc w:val="center"/>
            <w:rPr>
              <w:rFonts w:ascii="Arial" w:hAnsi="Arial" w:cs="Arial"/>
              <w:b/>
            </w:rPr>
          </w:pPr>
          <w:r>
            <w:rPr>
              <w:rFonts w:ascii="Arial" w:hAnsi="Arial" w:cs="Arial"/>
              <w:b/>
            </w:rPr>
            <w:t>/</w:t>
          </w:r>
        </w:p>
      </w:tc>
      <w:tc>
        <w:tcPr>
          <w:tcW w:w="544" w:type="dxa"/>
          <w:shd w:val="clear" w:color="auto" w:fill="66CCFF"/>
          <w:tcMar>
            <w:top w:w="0" w:type="dxa"/>
            <w:left w:w="71" w:type="dxa"/>
            <w:bottom w:w="0" w:type="dxa"/>
            <w:right w:w="71" w:type="dxa"/>
          </w:tcMar>
        </w:tcPr>
        <w:p w:rsidR="000954FF" w:rsidRDefault="00E54B6F">
          <w:pPr>
            <w:pStyle w:val="Standard"/>
            <w:jc w:val="center"/>
          </w:pPr>
          <w:r>
            <w:rPr>
              <w:rStyle w:val="Numrodepage"/>
              <w:rFonts w:cs="Arial"/>
              <w:b/>
            </w:rPr>
            <w:fldChar w:fldCharType="begin"/>
          </w:r>
          <w:r w:rsidR="001D661B">
            <w:rPr>
              <w:rStyle w:val="Numrodepage"/>
              <w:rFonts w:cs="Arial"/>
              <w:b/>
            </w:rPr>
            <w:instrText xml:space="preserve"> NUMPAGES \* ARABIC </w:instrText>
          </w:r>
          <w:r>
            <w:rPr>
              <w:rStyle w:val="Numrodepage"/>
              <w:rFonts w:cs="Arial"/>
              <w:b/>
            </w:rPr>
            <w:fldChar w:fldCharType="separate"/>
          </w:r>
          <w:r w:rsidR="00B6564F">
            <w:rPr>
              <w:rStyle w:val="Numrodepage"/>
              <w:rFonts w:cs="Arial"/>
              <w:b/>
              <w:noProof/>
            </w:rPr>
            <w:t>6</w:t>
          </w:r>
          <w:r>
            <w:rPr>
              <w:rStyle w:val="Numrodepage"/>
              <w:rFonts w:cs="Arial"/>
              <w:b/>
            </w:rPr>
            <w:fldChar w:fldCharType="end"/>
          </w:r>
        </w:p>
      </w:tc>
    </w:tr>
  </w:tbl>
  <w:p w:rsidR="000954FF" w:rsidRDefault="00B6564F">
    <w:pPr>
      <w:pStyle w:val="Standar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61B" w:rsidRDefault="001D661B">
      <w:r>
        <w:rPr>
          <w:color w:val="000000"/>
        </w:rPr>
        <w:separator/>
      </w:r>
    </w:p>
  </w:footnote>
  <w:footnote w:type="continuationSeparator" w:id="0">
    <w:p w:rsidR="001D661B" w:rsidRDefault="001D661B">
      <w:r>
        <w:continuationSeparator/>
      </w:r>
    </w:p>
  </w:footnote>
  <w:footnote w:id="1">
    <w:p w:rsidR="004176A7" w:rsidRDefault="001D661B">
      <w:pPr>
        <w:pStyle w:val="Footnote"/>
      </w:pPr>
      <w:r>
        <w:rPr>
          <w:rStyle w:val="Appelnotedebasdep"/>
        </w:rPr>
        <w:footnoteRef/>
      </w:r>
      <w:r>
        <w:rPr>
          <w:rFonts w:ascii="Arial" w:eastAsia="Arial" w:hAnsi="Arial" w:cs="Arial"/>
          <w:sz w:val="16"/>
          <w:szCs w:val="16"/>
        </w:rPr>
        <w:t xml:space="preserve"> </w:t>
      </w:r>
      <w:r>
        <w:rPr>
          <w:rFonts w:ascii="Arial" w:hAnsi="Arial" w:cs="Arial"/>
          <w:sz w:val="16"/>
          <w:szCs w:val="16"/>
        </w:rPr>
        <w:t>Formulaire non obligatoire disponible, avec sa notice explicative, sur le site du ministère chargé de l’économie.</w:t>
      </w:r>
    </w:p>
  </w:footnote>
  <w:footnote w:id="2">
    <w:p w:rsidR="004176A7" w:rsidRDefault="001D661B">
      <w:pPr>
        <w:pStyle w:val="Footnote"/>
        <w:ind w:right="-1"/>
        <w:jc w:val="both"/>
      </w:pPr>
      <w:r>
        <w:rPr>
          <w:rStyle w:val="Appelnotedebasdep"/>
        </w:rPr>
        <w:footnoteRef/>
      </w:r>
      <w:r>
        <w:rPr>
          <w:rStyle w:val="FootnoteSymbol"/>
          <w:rFonts w:ascii="Arial" w:hAnsi="Arial" w:cs="Arial"/>
          <w:sz w:val="16"/>
          <w:szCs w:val="16"/>
        </w:rPr>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4176A7" w:rsidRDefault="001D661B">
      <w:pPr>
        <w:pStyle w:val="Footnote"/>
        <w:ind w:right="-1"/>
        <w:jc w:val="both"/>
        <w:rPr>
          <w:rFonts w:ascii="Arial" w:hAnsi="Arial" w:cs="Arial"/>
          <w:sz w:val="16"/>
          <w:szCs w:val="16"/>
        </w:rPr>
      </w:pPr>
      <w:r>
        <w:rPr>
          <w:rStyle w:val="Appelnotedebasdep"/>
        </w:rPr>
        <w:t>4</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ABB"/>
    <w:multiLevelType w:val="multilevel"/>
    <w:tmpl w:val="332438D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0DE200D"/>
    <w:multiLevelType w:val="multilevel"/>
    <w:tmpl w:val="8B40A078"/>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27A76FF"/>
    <w:multiLevelType w:val="multilevel"/>
    <w:tmpl w:val="EBBAF542"/>
    <w:styleLink w:val="WW8Num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A805A18"/>
    <w:multiLevelType w:val="multilevel"/>
    <w:tmpl w:val="490E252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567"/>
  <w:autoHyphenation/>
  <w:hyphenationZone w:val="425"/>
  <w:characterSpacingControl w:val="doNotCompress"/>
  <w:footnotePr>
    <w:footnote w:id="-1"/>
    <w:footnote w:id="0"/>
  </w:footnotePr>
  <w:endnotePr>
    <w:endnote w:id="-1"/>
    <w:endnote w:id="0"/>
  </w:endnotePr>
  <w:compat>
    <w:useFELayout/>
  </w:compat>
  <w:rsids>
    <w:rsidRoot w:val="004176A7"/>
    <w:rsid w:val="001D661B"/>
    <w:rsid w:val="004176A7"/>
    <w:rsid w:val="00B6564F"/>
    <w:rsid w:val="00D21D28"/>
    <w:rsid w:val="00E54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6F"/>
  </w:style>
  <w:style w:type="paragraph" w:styleId="Titre1">
    <w:name w:val="heading 1"/>
    <w:basedOn w:val="Standard"/>
    <w:next w:val="Standard"/>
    <w:rsid w:val="00E54B6F"/>
    <w:pPr>
      <w:keepNext/>
      <w:ind w:left="567"/>
      <w:outlineLvl w:val="0"/>
    </w:pPr>
    <w:rPr>
      <w:rFonts w:ascii="Times New Roman" w:hAnsi="Times New Roman" w:cs="Times New Roman"/>
      <w:b/>
    </w:rPr>
  </w:style>
  <w:style w:type="paragraph" w:styleId="Titre2">
    <w:name w:val="heading 2"/>
    <w:basedOn w:val="Standard"/>
    <w:next w:val="Standard"/>
    <w:rsid w:val="00E54B6F"/>
    <w:pPr>
      <w:keepNext/>
      <w:outlineLvl w:val="1"/>
    </w:pPr>
    <w:rPr>
      <w:rFonts w:ascii="Times New Roman" w:hAnsi="Times New Roman" w:cs="Times New Roman"/>
      <w:b/>
    </w:rPr>
  </w:style>
  <w:style w:type="paragraph" w:styleId="Titre3">
    <w:name w:val="heading 3"/>
    <w:basedOn w:val="Standard"/>
    <w:next w:val="Standard"/>
    <w:rsid w:val="00E54B6F"/>
    <w:pPr>
      <w:keepNext/>
      <w:tabs>
        <w:tab w:val="center" w:pos="5103"/>
        <w:tab w:val="right" w:pos="10065"/>
      </w:tabs>
      <w:jc w:val="right"/>
      <w:outlineLvl w:val="2"/>
    </w:pPr>
    <w:rPr>
      <w:rFonts w:ascii="Arial" w:hAnsi="Arial" w:cs="Arial"/>
      <w:b/>
      <w:sz w:val="22"/>
    </w:rPr>
  </w:style>
  <w:style w:type="paragraph" w:styleId="Titre4">
    <w:name w:val="heading 4"/>
    <w:basedOn w:val="Standard"/>
    <w:next w:val="Standard"/>
    <w:rsid w:val="00E54B6F"/>
    <w:pPr>
      <w:keepNext/>
      <w:tabs>
        <w:tab w:val="left" w:pos="-142"/>
        <w:tab w:val="left" w:pos="4111"/>
      </w:tabs>
      <w:jc w:val="both"/>
      <w:outlineLvl w:val="3"/>
    </w:pPr>
    <w:rPr>
      <w:rFonts w:ascii="Arial" w:hAnsi="Arial" w:cs="Arial"/>
      <w:b/>
    </w:rPr>
  </w:style>
  <w:style w:type="paragraph" w:styleId="Titre5">
    <w:name w:val="heading 5"/>
    <w:basedOn w:val="Standard"/>
    <w:next w:val="Standard"/>
    <w:rsid w:val="00E54B6F"/>
    <w:pPr>
      <w:keepNext/>
      <w:ind w:left="567"/>
      <w:outlineLvl w:val="4"/>
    </w:pPr>
    <w:rPr>
      <w:rFonts w:ascii="Arial" w:hAnsi="Arial" w:cs="Arial"/>
      <w:i/>
      <w:sz w:val="16"/>
    </w:rPr>
  </w:style>
  <w:style w:type="paragraph" w:styleId="Titre6">
    <w:name w:val="heading 6"/>
    <w:basedOn w:val="Standard"/>
    <w:next w:val="Standard"/>
    <w:rsid w:val="00E54B6F"/>
    <w:pPr>
      <w:keepNext/>
      <w:jc w:val="both"/>
      <w:outlineLvl w:val="5"/>
    </w:pPr>
    <w:rPr>
      <w:rFonts w:ascii="Arial" w:hAnsi="Arial" w:cs="Arial"/>
      <w:sz w:val="28"/>
    </w:rPr>
  </w:style>
  <w:style w:type="paragraph" w:styleId="Titre7">
    <w:name w:val="heading 7"/>
    <w:basedOn w:val="Standard"/>
    <w:next w:val="Standard"/>
    <w:rsid w:val="00E54B6F"/>
    <w:pPr>
      <w:keepNext/>
      <w:outlineLvl w:val="6"/>
    </w:pPr>
    <w:rPr>
      <w:rFonts w:ascii="Arial" w:hAnsi="Arial" w:cs="Arial"/>
      <w:bCs/>
      <w:i/>
      <w:sz w:val="16"/>
    </w:rPr>
  </w:style>
  <w:style w:type="paragraph" w:styleId="Titre8">
    <w:name w:val="heading 8"/>
    <w:basedOn w:val="Standard"/>
    <w:next w:val="Standard"/>
    <w:rsid w:val="00E54B6F"/>
    <w:pPr>
      <w:keepNext/>
      <w:jc w:val="center"/>
      <w:outlineLvl w:val="7"/>
    </w:pPr>
    <w:rPr>
      <w:rFonts w:ascii="Arial" w:hAnsi="Arial" w:cs="Arial"/>
      <w:b/>
      <w:bCs/>
      <w:sz w:val="24"/>
    </w:rPr>
  </w:style>
  <w:style w:type="paragraph" w:styleId="Titre9">
    <w:name w:val="heading 9"/>
    <w:basedOn w:val="Standard"/>
    <w:next w:val="Standard"/>
    <w:rsid w:val="00E54B6F"/>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54B6F"/>
    <w:pPr>
      <w:widowControl/>
    </w:pPr>
    <w:rPr>
      <w:rFonts w:ascii="Univers, Arial" w:eastAsia="Times New Roman" w:hAnsi="Univers, Arial" w:cs="Univers, Arial"/>
      <w:sz w:val="20"/>
      <w:szCs w:val="20"/>
      <w:lang w:bidi="ar-SA"/>
    </w:rPr>
  </w:style>
  <w:style w:type="paragraph" w:customStyle="1" w:styleId="Heading">
    <w:name w:val="Heading"/>
    <w:basedOn w:val="Standard"/>
    <w:next w:val="Textbody"/>
    <w:rsid w:val="00E54B6F"/>
    <w:pPr>
      <w:keepNext/>
      <w:spacing w:before="240" w:after="120"/>
    </w:pPr>
    <w:rPr>
      <w:rFonts w:ascii="Liberation Sans" w:eastAsia="SimSun" w:hAnsi="Liberation Sans" w:cs="Mangal"/>
      <w:sz w:val="28"/>
      <w:szCs w:val="28"/>
    </w:rPr>
  </w:style>
  <w:style w:type="paragraph" w:customStyle="1" w:styleId="Textbody">
    <w:name w:val="Text body"/>
    <w:basedOn w:val="Standard"/>
    <w:rsid w:val="00E54B6F"/>
    <w:pPr>
      <w:tabs>
        <w:tab w:val="left" w:pos="426"/>
      </w:tabs>
      <w:spacing w:before="60"/>
      <w:jc w:val="both"/>
    </w:pPr>
    <w:rPr>
      <w:rFonts w:ascii="Arial" w:hAnsi="Arial" w:cs="Arial"/>
      <w:b/>
      <w:sz w:val="24"/>
    </w:rPr>
  </w:style>
  <w:style w:type="paragraph" w:styleId="Liste">
    <w:name w:val="List"/>
    <w:basedOn w:val="Textbody"/>
    <w:rsid w:val="00E54B6F"/>
    <w:rPr>
      <w:rFonts w:cs="Mangal"/>
    </w:rPr>
  </w:style>
  <w:style w:type="paragraph" w:styleId="Lgende">
    <w:name w:val="caption"/>
    <w:basedOn w:val="Standard"/>
    <w:next w:val="Standard"/>
    <w:rsid w:val="00E54B6F"/>
    <w:pPr>
      <w:tabs>
        <w:tab w:val="left" w:pos="426"/>
        <w:tab w:val="left" w:pos="851"/>
      </w:tabs>
      <w:jc w:val="both"/>
    </w:pPr>
    <w:rPr>
      <w:rFonts w:ascii="Arial" w:hAnsi="Arial" w:cs="Arial"/>
      <w:b/>
    </w:rPr>
  </w:style>
  <w:style w:type="paragraph" w:customStyle="1" w:styleId="Index">
    <w:name w:val="Index"/>
    <w:basedOn w:val="Standard"/>
    <w:rsid w:val="00E54B6F"/>
    <w:pPr>
      <w:suppressLineNumbers/>
    </w:pPr>
    <w:rPr>
      <w:rFonts w:cs="Mangal"/>
    </w:rPr>
  </w:style>
  <w:style w:type="paragraph" w:customStyle="1" w:styleId="Titre30">
    <w:name w:val="Titre3"/>
    <w:basedOn w:val="Standard"/>
    <w:next w:val="Textbody"/>
    <w:rsid w:val="00E54B6F"/>
    <w:pPr>
      <w:keepNext/>
      <w:spacing w:before="240" w:after="120"/>
    </w:pPr>
    <w:rPr>
      <w:rFonts w:ascii="Liberation Sans" w:eastAsia="SimSun" w:hAnsi="Liberation Sans" w:cs="Mangal"/>
      <w:sz w:val="28"/>
      <w:szCs w:val="28"/>
    </w:rPr>
  </w:style>
  <w:style w:type="paragraph" w:customStyle="1" w:styleId="Titre20">
    <w:name w:val="Titre2"/>
    <w:basedOn w:val="Standard"/>
    <w:next w:val="Textbody"/>
    <w:rsid w:val="00E54B6F"/>
    <w:pPr>
      <w:keepNext/>
      <w:spacing w:before="240" w:after="120"/>
    </w:pPr>
    <w:rPr>
      <w:rFonts w:ascii="Arial" w:eastAsia="Microsoft YaHei" w:hAnsi="Arial" w:cs="Mangal"/>
      <w:sz w:val="28"/>
      <w:szCs w:val="28"/>
    </w:rPr>
  </w:style>
  <w:style w:type="paragraph" w:customStyle="1" w:styleId="Titre10">
    <w:name w:val="Titre1"/>
    <w:basedOn w:val="Standard"/>
    <w:next w:val="Textbody"/>
    <w:rsid w:val="00E54B6F"/>
    <w:pPr>
      <w:keepNext/>
      <w:spacing w:before="240" w:after="120"/>
    </w:pPr>
    <w:rPr>
      <w:rFonts w:ascii="Arial" w:eastAsia="Microsoft YaHei" w:hAnsi="Arial" w:cs="Mangal"/>
      <w:sz w:val="28"/>
      <w:szCs w:val="28"/>
    </w:rPr>
  </w:style>
  <w:style w:type="paragraph" w:styleId="En-tte">
    <w:name w:val="header"/>
    <w:basedOn w:val="Standard"/>
    <w:rsid w:val="00E54B6F"/>
    <w:pPr>
      <w:tabs>
        <w:tab w:val="center" w:pos="4536"/>
        <w:tab w:val="right" w:pos="9072"/>
      </w:tabs>
    </w:pPr>
  </w:style>
  <w:style w:type="paragraph" w:styleId="Pieddepage">
    <w:name w:val="footer"/>
    <w:basedOn w:val="Standard"/>
    <w:rsid w:val="00E54B6F"/>
    <w:pPr>
      <w:tabs>
        <w:tab w:val="center" w:pos="4536"/>
        <w:tab w:val="right" w:pos="9072"/>
      </w:tabs>
    </w:pPr>
  </w:style>
  <w:style w:type="paragraph" w:customStyle="1" w:styleId="Footnote">
    <w:name w:val="Footnote"/>
    <w:basedOn w:val="Standard"/>
    <w:rsid w:val="00E54B6F"/>
  </w:style>
  <w:style w:type="paragraph" w:customStyle="1" w:styleId="ftiret">
    <w:name w:val="f_tiret"/>
    <w:basedOn w:val="Standard"/>
    <w:rsid w:val="00E54B6F"/>
    <w:pPr>
      <w:tabs>
        <w:tab w:val="left" w:pos="568"/>
      </w:tabs>
      <w:spacing w:before="60"/>
      <w:ind w:left="142" w:hanging="142"/>
      <w:jc w:val="both"/>
    </w:pPr>
  </w:style>
  <w:style w:type="paragraph" w:customStyle="1" w:styleId="fcasegauche">
    <w:name w:val="f_case_gauche"/>
    <w:basedOn w:val="Standard"/>
    <w:rsid w:val="00E54B6F"/>
    <w:pPr>
      <w:spacing w:after="60"/>
      <w:ind w:left="284" w:hanging="284"/>
      <w:jc w:val="both"/>
    </w:pPr>
  </w:style>
  <w:style w:type="paragraph" w:customStyle="1" w:styleId="fcase1ertab">
    <w:name w:val="f_case_1ertab"/>
    <w:basedOn w:val="Standard"/>
    <w:rsid w:val="00E54B6F"/>
    <w:pPr>
      <w:tabs>
        <w:tab w:val="left" w:pos="1135"/>
      </w:tabs>
      <w:ind w:left="709" w:hanging="709"/>
      <w:jc w:val="both"/>
    </w:pPr>
  </w:style>
  <w:style w:type="paragraph" w:customStyle="1" w:styleId="fcase2metab">
    <w:name w:val="f_case_2èmetab"/>
    <w:basedOn w:val="Standard"/>
    <w:rsid w:val="00E54B6F"/>
    <w:pPr>
      <w:tabs>
        <w:tab w:val="left" w:pos="1560"/>
        <w:tab w:val="left" w:pos="1985"/>
      </w:tabs>
      <w:ind w:left="1134" w:hanging="1134"/>
      <w:jc w:val="both"/>
    </w:pPr>
  </w:style>
  <w:style w:type="paragraph" w:customStyle="1" w:styleId="Commentaire1">
    <w:name w:val="Commentaire1"/>
    <w:basedOn w:val="Standard"/>
    <w:rsid w:val="00E54B6F"/>
  </w:style>
  <w:style w:type="paragraph" w:customStyle="1" w:styleId="Corpsdetexte21">
    <w:name w:val="Corps de texte 21"/>
    <w:basedOn w:val="Standard"/>
    <w:rsid w:val="00E54B6F"/>
    <w:pPr>
      <w:tabs>
        <w:tab w:val="left" w:pos="6237"/>
      </w:tabs>
      <w:spacing w:before="120"/>
    </w:pPr>
    <w:rPr>
      <w:rFonts w:ascii="Arial" w:hAnsi="Arial" w:cs="Arial"/>
      <w:i/>
      <w:sz w:val="24"/>
    </w:rPr>
  </w:style>
  <w:style w:type="paragraph" w:customStyle="1" w:styleId="Corpsdetexte31">
    <w:name w:val="Corps de texte 31"/>
    <w:basedOn w:val="Standard"/>
    <w:rsid w:val="00E54B6F"/>
    <w:rPr>
      <w:rFonts w:ascii="Arial" w:hAnsi="Arial" w:cs="Arial"/>
      <w:bCs/>
      <w:i/>
      <w:iCs/>
      <w:sz w:val="16"/>
    </w:rPr>
  </w:style>
  <w:style w:type="paragraph" w:customStyle="1" w:styleId="Textbodyindent">
    <w:name w:val="Text body indent"/>
    <w:basedOn w:val="Standard"/>
    <w:rsid w:val="00E54B6F"/>
    <w:pPr>
      <w:ind w:left="567"/>
    </w:pPr>
    <w:rPr>
      <w:rFonts w:ascii="Arial" w:hAnsi="Arial" w:cs="Arial"/>
      <w:bCs/>
      <w:i/>
      <w:iCs/>
      <w:sz w:val="16"/>
    </w:rPr>
  </w:style>
  <w:style w:type="paragraph" w:styleId="NormalWeb">
    <w:name w:val="Normal (Web)"/>
    <w:basedOn w:val="Standard"/>
    <w:rsid w:val="00E54B6F"/>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Standard"/>
    <w:rsid w:val="00E54B6F"/>
    <w:pPr>
      <w:ind w:left="2268"/>
    </w:pPr>
    <w:rPr>
      <w:rFonts w:ascii="Arial" w:hAnsi="Arial" w:cs="Arial"/>
      <w:i/>
      <w:iCs/>
      <w:sz w:val="16"/>
      <w:szCs w:val="16"/>
    </w:rPr>
  </w:style>
  <w:style w:type="paragraph" w:styleId="Textedebulles">
    <w:name w:val="Balloon Text"/>
    <w:basedOn w:val="Standard"/>
    <w:rsid w:val="00E54B6F"/>
    <w:rPr>
      <w:rFonts w:ascii="Tahoma" w:hAnsi="Tahoma" w:cs="Tahoma"/>
      <w:sz w:val="16"/>
      <w:szCs w:val="16"/>
    </w:rPr>
  </w:style>
  <w:style w:type="paragraph" w:styleId="Objetducommentaire">
    <w:name w:val="annotation subject"/>
    <w:basedOn w:val="Commentaire1"/>
    <w:next w:val="Commentaire1"/>
    <w:rsid w:val="00E54B6F"/>
    <w:rPr>
      <w:b/>
      <w:bCs/>
    </w:rPr>
  </w:style>
  <w:style w:type="paragraph" w:customStyle="1" w:styleId="TableContents">
    <w:name w:val="Table Contents"/>
    <w:basedOn w:val="Standard"/>
    <w:rsid w:val="00E54B6F"/>
    <w:pPr>
      <w:suppressLineNumbers/>
    </w:pPr>
  </w:style>
  <w:style w:type="paragraph" w:customStyle="1" w:styleId="TableHeading">
    <w:name w:val="Table Heading"/>
    <w:basedOn w:val="TableContents"/>
    <w:rsid w:val="00E54B6F"/>
    <w:pPr>
      <w:jc w:val="center"/>
    </w:pPr>
    <w:rPr>
      <w:b/>
      <w:bCs/>
    </w:rPr>
  </w:style>
  <w:style w:type="paragraph" w:customStyle="1" w:styleId="Commentaire2">
    <w:name w:val="Commentaire2"/>
    <w:basedOn w:val="Standard"/>
    <w:rsid w:val="00E54B6F"/>
  </w:style>
  <w:style w:type="paragraph" w:customStyle="1" w:styleId="Heading10">
    <w:name w:val="Heading 10"/>
    <w:basedOn w:val="Titre30"/>
    <w:next w:val="Textbody"/>
    <w:rsid w:val="00E54B6F"/>
    <w:pPr>
      <w:numPr>
        <w:numId w:val="2"/>
      </w:numPr>
      <w:spacing w:before="60" w:after="60"/>
    </w:pPr>
    <w:rPr>
      <w:b/>
      <w:bCs/>
      <w:sz w:val="21"/>
      <w:szCs w:val="21"/>
    </w:rPr>
  </w:style>
  <w:style w:type="paragraph" w:styleId="Commentaire">
    <w:name w:val="annotation text"/>
    <w:basedOn w:val="Standard"/>
    <w:rsid w:val="00E54B6F"/>
  </w:style>
  <w:style w:type="character" w:customStyle="1" w:styleId="WW8Num1z0">
    <w:name w:val="WW8Num1z0"/>
    <w:rsid w:val="00E54B6F"/>
  </w:style>
  <w:style w:type="character" w:customStyle="1" w:styleId="WW8Num1z1">
    <w:name w:val="WW8Num1z1"/>
    <w:rsid w:val="00E54B6F"/>
  </w:style>
  <w:style w:type="character" w:customStyle="1" w:styleId="WW8Num1z2">
    <w:name w:val="WW8Num1z2"/>
    <w:rsid w:val="00E54B6F"/>
  </w:style>
  <w:style w:type="character" w:customStyle="1" w:styleId="WW8Num1z3">
    <w:name w:val="WW8Num1z3"/>
    <w:rsid w:val="00E54B6F"/>
  </w:style>
  <w:style w:type="character" w:customStyle="1" w:styleId="WW8Num1z4">
    <w:name w:val="WW8Num1z4"/>
    <w:rsid w:val="00E54B6F"/>
  </w:style>
  <w:style w:type="character" w:customStyle="1" w:styleId="WW8Num1z5">
    <w:name w:val="WW8Num1z5"/>
    <w:rsid w:val="00E54B6F"/>
  </w:style>
  <w:style w:type="character" w:customStyle="1" w:styleId="WW8Num1z6">
    <w:name w:val="WW8Num1z6"/>
    <w:rsid w:val="00E54B6F"/>
  </w:style>
  <w:style w:type="character" w:customStyle="1" w:styleId="WW8Num1z7">
    <w:name w:val="WW8Num1z7"/>
    <w:rsid w:val="00E54B6F"/>
  </w:style>
  <w:style w:type="character" w:customStyle="1" w:styleId="WW8Num1z8">
    <w:name w:val="WW8Num1z8"/>
    <w:rsid w:val="00E54B6F"/>
  </w:style>
  <w:style w:type="character" w:customStyle="1" w:styleId="WW8Num2z0">
    <w:name w:val="WW8Num2z0"/>
    <w:rsid w:val="00E54B6F"/>
  </w:style>
  <w:style w:type="character" w:customStyle="1" w:styleId="WW8Num2z1">
    <w:name w:val="WW8Num2z1"/>
    <w:rsid w:val="00E54B6F"/>
  </w:style>
  <w:style w:type="character" w:customStyle="1" w:styleId="WW8Num2z2">
    <w:name w:val="WW8Num2z2"/>
    <w:rsid w:val="00E54B6F"/>
  </w:style>
  <w:style w:type="character" w:customStyle="1" w:styleId="WW8Num2z3">
    <w:name w:val="WW8Num2z3"/>
    <w:rsid w:val="00E54B6F"/>
  </w:style>
  <w:style w:type="character" w:customStyle="1" w:styleId="WW8Num2z4">
    <w:name w:val="WW8Num2z4"/>
    <w:rsid w:val="00E54B6F"/>
  </w:style>
  <w:style w:type="character" w:customStyle="1" w:styleId="WW8Num2z5">
    <w:name w:val="WW8Num2z5"/>
    <w:rsid w:val="00E54B6F"/>
  </w:style>
  <w:style w:type="character" w:customStyle="1" w:styleId="WW8Num2z6">
    <w:name w:val="WW8Num2z6"/>
    <w:rsid w:val="00E54B6F"/>
  </w:style>
  <w:style w:type="character" w:customStyle="1" w:styleId="WW8Num2z7">
    <w:name w:val="WW8Num2z7"/>
    <w:rsid w:val="00E54B6F"/>
  </w:style>
  <w:style w:type="character" w:customStyle="1" w:styleId="WW8Num2z8">
    <w:name w:val="WW8Num2z8"/>
    <w:rsid w:val="00E54B6F"/>
  </w:style>
  <w:style w:type="character" w:customStyle="1" w:styleId="WW8Num3z0">
    <w:name w:val="WW8Num3z0"/>
    <w:rsid w:val="00E54B6F"/>
    <w:rPr>
      <w:rFonts w:ascii="Wingdings" w:hAnsi="Wingdings" w:cs="Wingdings"/>
    </w:rPr>
  </w:style>
  <w:style w:type="character" w:customStyle="1" w:styleId="WW8Num4z0">
    <w:name w:val="WW8Num4z0"/>
    <w:rsid w:val="00E54B6F"/>
  </w:style>
  <w:style w:type="character" w:customStyle="1" w:styleId="WW8Num4z1">
    <w:name w:val="WW8Num4z1"/>
    <w:rsid w:val="00E54B6F"/>
    <w:rPr>
      <w:rFonts w:ascii="Courier New" w:hAnsi="Courier New" w:cs="Courier New"/>
    </w:rPr>
  </w:style>
  <w:style w:type="character" w:customStyle="1" w:styleId="WW8Num4z2">
    <w:name w:val="WW8Num4z2"/>
    <w:rsid w:val="00E54B6F"/>
    <w:rPr>
      <w:rFonts w:ascii="Wingdings" w:hAnsi="Wingdings" w:cs="Wingdings"/>
    </w:rPr>
  </w:style>
  <w:style w:type="character" w:customStyle="1" w:styleId="Policepardfaut3">
    <w:name w:val="Police par défaut3"/>
    <w:rsid w:val="00E54B6F"/>
  </w:style>
  <w:style w:type="character" w:customStyle="1" w:styleId="Policepardfaut2">
    <w:name w:val="Police par défaut2"/>
    <w:rsid w:val="00E54B6F"/>
  </w:style>
  <w:style w:type="character" w:customStyle="1" w:styleId="Absatz-Standardschriftart">
    <w:name w:val="Absatz-Standardschriftart"/>
    <w:rsid w:val="00E54B6F"/>
  </w:style>
  <w:style w:type="character" w:customStyle="1" w:styleId="WW-Absatz-Standardschriftart">
    <w:name w:val="WW-Absatz-Standardschriftart"/>
    <w:rsid w:val="00E54B6F"/>
  </w:style>
  <w:style w:type="character" w:customStyle="1" w:styleId="WW-Absatz-Standardschriftart1">
    <w:name w:val="WW-Absatz-Standardschriftart1"/>
    <w:rsid w:val="00E54B6F"/>
  </w:style>
  <w:style w:type="character" w:customStyle="1" w:styleId="WW-Absatz-Standardschriftart11">
    <w:name w:val="WW-Absatz-Standardschriftart11"/>
    <w:rsid w:val="00E54B6F"/>
  </w:style>
  <w:style w:type="character" w:customStyle="1" w:styleId="WW-Absatz-Standardschriftart111">
    <w:name w:val="WW-Absatz-Standardschriftart111"/>
    <w:rsid w:val="00E54B6F"/>
  </w:style>
  <w:style w:type="character" w:customStyle="1" w:styleId="WW-Absatz-Standardschriftart1111">
    <w:name w:val="WW-Absatz-Standardschriftart1111"/>
    <w:rsid w:val="00E54B6F"/>
  </w:style>
  <w:style w:type="character" w:customStyle="1" w:styleId="WW8Num3z1">
    <w:name w:val="WW8Num3z1"/>
    <w:rsid w:val="00E54B6F"/>
    <w:rPr>
      <w:rFonts w:ascii="Courier New" w:hAnsi="Courier New" w:cs="Courier New"/>
    </w:rPr>
  </w:style>
  <w:style w:type="character" w:customStyle="1" w:styleId="WW8Num3z2">
    <w:name w:val="WW8Num3z2"/>
    <w:rsid w:val="00E54B6F"/>
    <w:rPr>
      <w:rFonts w:ascii="Wingdings" w:hAnsi="Wingdings" w:cs="Wingdings"/>
    </w:rPr>
  </w:style>
  <w:style w:type="character" w:customStyle="1" w:styleId="WW8Num3z3">
    <w:name w:val="WW8Num3z3"/>
    <w:rsid w:val="00E54B6F"/>
    <w:rPr>
      <w:rFonts w:ascii="Symbol" w:hAnsi="Symbol" w:cs="Symbol"/>
    </w:rPr>
  </w:style>
  <w:style w:type="character" w:customStyle="1" w:styleId="WW8Num4z3">
    <w:name w:val="WW8Num4z3"/>
    <w:rsid w:val="00E54B6F"/>
    <w:rPr>
      <w:rFonts w:ascii="Symbol" w:hAnsi="Symbol" w:cs="Symbol"/>
    </w:rPr>
  </w:style>
  <w:style w:type="character" w:customStyle="1" w:styleId="WW8Num5z0">
    <w:name w:val="WW8Num5z0"/>
    <w:rsid w:val="00E54B6F"/>
    <w:rPr>
      <w:rFonts w:ascii="Symbol" w:hAnsi="Symbol" w:cs="Symbol"/>
    </w:rPr>
  </w:style>
  <w:style w:type="character" w:customStyle="1" w:styleId="WW8Num6z0">
    <w:name w:val="WW8Num6z0"/>
    <w:rsid w:val="00E54B6F"/>
    <w:rPr>
      <w:rFonts w:cs="Times New Roman"/>
    </w:rPr>
  </w:style>
  <w:style w:type="character" w:customStyle="1" w:styleId="WW8Num7z0">
    <w:name w:val="WW8Num7z0"/>
    <w:rsid w:val="00E54B6F"/>
    <w:rPr>
      <w:rFonts w:ascii="Wingdings" w:hAnsi="Wingdings" w:cs="Wingdings"/>
      <w:i w:val="0"/>
    </w:rPr>
  </w:style>
  <w:style w:type="character" w:customStyle="1" w:styleId="WW8Num7z1">
    <w:name w:val="WW8Num7z1"/>
    <w:rsid w:val="00E54B6F"/>
    <w:rPr>
      <w:rFonts w:ascii="Courier New" w:hAnsi="Courier New" w:cs="Courier New"/>
    </w:rPr>
  </w:style>
  <w:style w:type="character" w:customStyle="1" w:styleId="WW8Num7z2">
    <w:name w:val="WW8Num7z2"/>
    <w:rsid w:val="00E54B6F"/>
    <w:rPr>
      <w:rFonts w:ascii="Wingdings" w:hAnsi="Wingdings" w:cs="Wingdings"/>
    </w:rPr>
  </w:style>
  <w:style w:type="character" w:customStyle="1" w:styleId="WW8Num7z3">
    <w:name w:val="WW8Num7z3"/>
    <w:rsid w:val="00E54B6F"/>
    <w:rPr>
      <w:rFonts w:ascii="Symbol" w:hAnsi="Symbol" w:cs="Symbol"/>
    </w:rPr>
  </w:style>
  <w:style w:type="character" w:customStyle="1" w:styleId="WW8Num8z0">
    <w:name w:val="WW8Num8z0"/>
    <w:rsid w:val="00E54B6F"/>
    <w:rPr>
      <w:rFonts w:ascii="Arial" w:hAnsi="Arial" w:cs="Arial"/>
    </w:rPr>
  </w:style>
  <w:style w:type="character" w:customStyle="1" w:styleId="WW8Num9z0">
    <w:name w:val="WW8Num9z0"/>
    <w:rsid w:val="00E54B6F"/>
    <w:rPr>
      <w:rFonts w:ascii="Times New Roman" w:eastAsia="Times New Roman" w:hAnsi="Times New Roman" w:cs="Times New Roman"/>
    </w:rPr>
  </w:style>
  <w:style w:type="character" w:customStyle="1" w:styleId="WW8Num9z1">
    <w:name w:val="WW8Num9z1"/>
    <w:rsid w:val="00E54B6F"/>
    <w:rPr>
      <w:rFonts w:ascii="Courier New" w:hAnsi="Courier New" w:cs="Courier New"/>
    </w:rPr>
  </w:style>
  <w:style w:type="character" w:customStyle="1" w:styleId="WW8Num9z2">
    <w:name w:val="WW8Num9z2"/>
    <w:rsid w:val="00E54B6F"/>
    <w:rPr>
      <w:rFonts w:ascii="Wingdings" w:hAnsi="Wingdings" w:cs="Wingdings"/>
    </w:rPr>
  </w:style>
  <w:style w:type="character" w:customStyle="1" w:styleId="WW8Num9z3">
    <w:name w:val="WW8Num9z3"/>
    <w:rsid w:val="00E54B6F"/>
    <w:rPr>
      <w:rFonts w:ascii="Symbol" w:hAnsi="Symbol" w:cs="Symbol"/>
    </w:rPr>
  </w:style>
  <w:style w:type="character" w:customStyle="1" w:styleId="WW8Num10z0">
    <w:name w:val="WW8Num10z0"/>
    <w:rsid w:val="00E54B6F"/>
    <w:rPr>
      <w:rFonts w:ascii="Arial" w:eastAsia="Times New Roman" w:hAnsi="Arial" w:cs="Arial"/>
    </w:rPr>
  </w:style>
  <w:style w:type="character" w:customStyle="1" w:styleId="WW8Num10z1">
    <w:name w:val="WW8Num10z1"/>
    <w:rsid w:val="00E54B6F"/>
    <w:rPr>
      <w:rFonts w:ascii="Courier New" w:hAnsi="Courier New" w:cs="Courier New"/>
    </w:rPr>
  </w:style>
  <w:style w:type="character" w:customStyle="1" w:styleId="WW8Num10z2">
    <w:name w:val="WW8Num10z2"/>
    <w:rsid w:val="00E54B6F"/>
    <w:rPr>
      <w:rFonts w:ascii="Wingdings" w:hAnsi="Wingdings" w:cs="Wingdings"/>
    </w:rPr>
  </w:style>
  <w:style w:type="character" w:customStyle="1" w:styleId="WW8Num10z3">
    <w:name w:val="WW8Num10z3"/>
    <w:rsid w:val="00E54B6F"/>
    <w:rPr>
      <w:rFonts w:ascii="Symbol" w:hAnsi="Symbol" w:cs="Symbol"/>
    </w:rPr>
  </w:style>
  <w:style w:type="character" w:customStyle="1" w:styleId="WW8Num11z0">
    <w:name w:val="WW8Num11z0"/>
    <w:rsid w:val="00E54B6F"/>
    <w:rPr>
      <w:rFonts w:ascii="Wingdings" w:hAnsi="Wingdings" w:cs="Wingdings"/>
    </w:rPr>
  </w:style>
  <w:style w:type="character" w:customStyle="1" w:styleId="WW8Num11z1">
    <w:name w:val="WW8Num11z1"/>
    <w:rsid w:val="00E54B6F"/>
    <w:rPr>
      <w:rFonts w:ascii="Courier New" w:hAnsi="Courier New" w:cs="Courier New"/>
    </w:rPr>
  </w:style>
  <w:style w:type="character" w:customStyle="1" w:styleId="WW8Num11z3">
    <w:name w:val="WW8Num11z3"/>
    <w:rsid w:val="00E54B6F"/>
    <w:rPr>
      <w:rFonts w:ascii="Symbol" w:hAnsi="Symbol" w:cs="Symbol"/>
    </w:rPr>
  </w:style>
  <w:style w:type="character" w:customStyle="1" w:styleId="Policepardfaut1">
    <w:name w:val="Police par défaut1"/>
    <w:rsid w:val="00E54B6F"/>
  </w:style>
  <w:style w:type="character" w:customStyle="1" w:styleId="FootnoteSymbol">
    <w:name w:val="Footnote Symbol"/>
    <w:rsid w:val="00E54B6F"/>
    <w:rPr>
      <w:rFonts w:cs="Times New Roman"/>
      <w:position w:val="0"/>
      <w:vertAlign w:val="superscript"/>
    </w:rPr>
  </w:style>
  <w:style w:type="character" w:styleId="Numrodepage">
    <w:name w:val="page number"/>
    <w:rsid w:val="00E54B6F"/>
    <w:rPr>
      <w:rFonts w:cs="Times New Roman"/>
    </w:rPr>
  </w:style>
  <w:style w:type="character" w:customStyle="1" w:styleId="Marquedecommentaire1">
    <w:name w:val="Marque de commentaire1"/>
    <w:rsid w:val="00E54B6F"/>
    <w:rPr>
      <w:rFonts w:cs="Times New Roman"/>
      <w:sz w:val="16"/>
    </w:rPr>
  </w:style>
  <w:style w:type="character" w:customStyle="1" w:styleId="Internetlink">
    <w:name w:val="Internet link"/>
    <w:rsid w:val="00E54B6F"/>
    <w:rPr>
      <w:rFonts w:cs="Times New Roman"/>
      <w:color w:val="0000FF"/>
      <w:u w:val="single"/>
    </w:rPr>
  </w:style>
  <w:style w:type="character" w:customStyle="1" w:styleId="StrongEmphasis">
    <w:name w:val="Strong Emphasis"/>
    <w:rsid w:val="00E54B6F"/>
    <w:rPr>
      <w:rFonts w:cs="Times New Roman"/>
      <w:b/>
      <w:bCs/>
    </w:rPr>
  </w:style>
  <w:style w:type="character" w:customStyle="1" w:styleId="Appelnotedebasdep1">
    <w:name w:val="Appel note de bas de p.1"/>
    <w:rsid w:val="00E54B6F"/>
    <w:rPr>
      <w:position w:val="0"/>
      <w:vertAlign w:val="superscript"/>
    </w:rPr>
  </w:style>
  <w:style w:type="character" w:customStyle="1" w:styleId="EndnoteSymbol">
    <w:name w:val="Endnote Symbol"/>
    <w:rsid w:val="00E54B6F"/>
    <w:rPr>
      <w:position w:val="0"/>
      <w:vertAlign w:val="superscript"/>
    </w:rPr>
  </w:style>
  <w:style w:type="character" w:customStyle="1" w:styleId="WW-Caractresdenotedefin">
    <w:name w:val="WW-Caractères de note de fin"/>
    <w:rsid w:val="00E54B6F"/>
  </w:style>
  <w:style w:type="character" w:customStyle="1" w:styleId="Appeldenotedefin1">
    <w:name w:val="Appel de note de fin1"/>
    <w:rsid w:val="00E54B6F"/>
    <w:rPr>
      <w:position w:val="0"/>
      <w:vertAlign w:val="superscript"/>
    </w:rPr>
  </w:style>
  <w:style w:type="character" w:customStyle="1" w:styleId="Appelnotedebasdep2">
    <w:name w:val="Appel note de bas de p.2"/>
    <w:rsid w:val="00E54B6F"/>
    <w:rPr>
      <w:position w:val="0"/>
      <w:vertAlign w:val="superscript"/>
    </w:rPr>
  </w:style>
  <w:style w:type="character" w:customStyle="1" w:styleId="Marquedecommentaire2">
    <w:name w:val="Marque de commentaire2"/>
    <w:rsid w:val="00E54B6F"/>
    <w:rPr>
      <w:sz w:val="16"/>
      <w:szCs w:val="16"/>
    </w:rPr>
  </w:style>
  <w:style w:type="character" w:customStyle="1" w:styleId="CommentaireCar">
    <w:name w:val="Commentaire Car"/>
    <w:rsid w:val="00E54B6F"/>
    <w:rPr>
      <w:rFonts w:ascii="Univers, Arial" w:hAnsi="Univers, Arial" w:cs="Univers, Arial"/>
      <w:lang w:eastAsia="zh-CN"/>
    </w:rPr>
  </w:style>
  <w:style w:type="character" w:styleId="Appelnotedebasdep">
    <w:name w:val="footnote reference"/>
    <w:rsid w:val="00E54B6F"/>
    <w:rPr>
      <w:position w:val="0"/>
      <w:vertAlign w:val="superscript"/>
    </w:rPr>
  </w:style>
  <w:style w:type="character" w:styleId="Appeldenotedefin">
    <w:name w:val="endnote reference"/>
    <w:rsid w:val="00E54B6F"/>
    <w:rPr>
      <w:position w:val="0"/>
      <w:vertAlign w:val="superscript"/>
    </w:rPr>
  </w:style>
  <w:style w:type="character" w:styleId="Marquedecommentaire">
    <w:name w:val="annotation reference"/>
    <w:rsid w:val="00E54B6F"/>
    <w:rPr>
      <w:sz w:val="16"/>
      <w:szCs w:val="16"/>
    </w:rPr>
  </w:style>
  <w:style w:type="character" w:customStyle="1" w:styleId="CommentaireCar1">
    <w:name w:val="Commentaire Car1"/>
    <w:rsid w:val="00E54B6F"/>
    <w:rPr>
      <w:rFonts w:ascii="Univers, Arial" w:hAnsi="Univers, Arial" w:cs="Univers, Arial"/>
      <w:lang w:eastAsia="zh-CN"/>
    </w:rPr>
  </w:style>
  <w:style w:type="character" w:customStyle="1" w:styleId="Footnoteanchor">
    <w:name w:val="Footnote anchor"/>
    <w:rsid w:val="00E54B6F"/>
    <w:rPr>
      <w:position w:val="0"/>
      <w:vertAlign w:val="superscript"/>
    </w:rPr>
  </w:style>
  <w:style w:type="character" w:customStyle="1" w:styleId="Endnoteanchor">
    <w:name w:val="Endnote anchor"/>
    <w:rsid w:val="00E54B6F"/>
    <w:rPr>
      <w:position w:val="0"/>
      <w:vertAlign w:val="superscript"/>
    </w:rPr>
  </w:style>
  <w:style w:type="numbering" w:customStyle="1" w:styleId="WW8Num1">
    <w:name w:val="WW8Num1"/>
    <w:basedOn w:val="Aucuneliste"/>
    <w:rsid w:val="00E54B6F"/>
    <w:pPr>
      <w:numPr>
        <w:numId w:val="1"/>
      </w:numPr>
    </w:pPr>
  </w:style>
  <w:style w:type="numbering" w:customStyle="1" w:styleId="WW8Num2">
    <w:name w:val="WW8Num2"/>
    <w:basedOn w:val="Aucuneliste"/>
    <w:rsid w:val="00E54B6F"/>
    <w:pPr>
      <w:numPr>
        <w:numId w:val="2"/>
      </w:numPr>
    </w:pPr>
  </w:style>
  <w:style w:type="numbering" w:customStyle="1" w:styleId="WW8Num3">
    <w:name w:val="WW8Num3"/>
    <w:basedOn w:val="Aucuneliste"/>
    <w:rsid w:val="00E54B6F"/>
    <w:pPr>
      <w:numPr>
        <w:numId w:val="3"/>
      </w:numPr>
    </w:pPr>
  </w:style>
  <w:style w:type="numbering" w:customStyle="1" w:styleId="WW8Num4">
    <w:name w:val="WW8Num4"/>
    <w:basedOn w:val="Aucuneliste"/>
    <w:rsid w:val="00E54B6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ind w:left="567"/>
      <w:outlineLvl w:val="0"/>
    </w:pPr>
    <w:rPr>
      <w:rFonts w:ascii="Times New Roman" w:hAnsi="Times New Roman" w:cs="Times New Roman"/>
      <w:b/>
    </w:rPr>
  </w:style>
  <w:style w:type="paragraph" w:styleId="Titre2">
    <w:name w:val="heading 2"/>
    <w:basedOn w:val="Standard"/>
    <w:next w:val="Standard"/>
    <w:pPr>
      <w:keepNext/>
      <w:outlineLvl w:val="1"/>
    </w:pPr>
    <w:rPr>
      <w:rFonts w:ascii="Times New Roman" w:hAnsi="Times New Roman" w:cs="Times New Roman"/>
      <w:b/>
    </w:rPr>
  </w:style>
  <w:style w:type="paragraph" w:styleId="Titre3">
    <w:name w:val="heading 3"/>
    <w:basedOn w:val="Standard"/>
    <w:next w:val="Standard"/>
    <w:pPr>
      <w:keepNext/>
      <w:tabs>
        <w:tab w:val="center" w:pos="5103"/>
        <w:tab w:val="right" w:pos="10065"/>
      </w:tabs>
      <w:jc w:val="right"/>
      <w:outlineLvl w:val="2"/>
    </w:pPr>
    <w:rPr>
      <w:rFonts w:ascii="Arial" w:hAnsi="Arial" w:cs="Arial"/>
      <w:b/>
      <w:sz w:val="22"/>
    </w:rPr>
  </w:style>
  <w:style w:type="paragraph" w:styleId="Titre4">
    <w:name w:val="heading 4"/>
    <w:basedOn w:val="Standard"/>
    <w:next w:val="Standard"/>
    <w:pPr>
      <w:keepNext/>
      <w:tabs>
        <w:tab w:val="left" w:pos="-142"/>
        <w:tab w:val="left" w:pos="4111"/>
      </w:tabs>
      <w:jc w:val="both"/>
      <w:outlineLvl w:val="3"/>
    </w:pPr>
    <w:rPr>
      <w:rFonts w:ascii="Arial" w:hAnsi="Arial" w:cs="Arial"/>
      <w:b/>
    </w:rPr>
  </w:style>
  <w:style w:type="paragraph" w:styleId="Titre5">
    <w:name w:val="heading 5"/>
    <w:basedOn w:val="Standard"/>
    <w:next w:val="Standard"/>
    <w:pPr>
      <w:keepNext/>
      <w:ind w:left="567"/>
      <w:outlineLvl w:val="4"/>
    </w:pPr>
    <w:rPr>
      <w:rFonts w:ascii="Arial" w:hAnsi="Arial" w:cs="Arial"/>
      <w:i/>
      <w:sz w:val="16"/>
    </w:rPr>
  </w:style>
  <w:style w:type="paragraph" w:styleId="Titre6">
    <w:name w:val="heading 6"/>
    <w:basedOn w:val="Standard"/>
    <w:next w:val="Standard"/>
    <w:pPr>
      <w:keepNext/>
      <w:jc w:val="both"/>
      <w:outlineLvl w:val="5"/>
    </w:pPr>
    <w:rPr>
      <w:rFonts w:ascii="Arial" w:hAnsi="Arial" w:cs="Arial"/>
      <w:sz w:val="28"/>
    </w:rPr>
  </w:style>
  <w:style w:type="paragraph" w:styleId="Titre7">
    <w:name w:val="heading 7"/>
    <w:basedOn w:val="Standard"/>
    <w:next w:val="Standard"/>
    <w:pPr>
      <w:keepNext/>
      <w:outlineLvl w:val="6"/>
    </w:pPr>
    <w:rPr>
      <w:rFonts w:ascii="Arial" w:hAnsi="Arial" w:cs="Arial"/>
      <w:bCs/>
      <w:i/>
      <w:sz w:val="16"/>
    </w:rPr>
  </w:style>
  <w:style w:type="paragraph" w:styleId="Titre8">
    <w:name w:val="heading 8"/>
    <w:basedOn w:val="Standard"/>
    <w:next w:val="Standard"/>
    <w:pPr>
      <w:keepNext/>
      <w:jc w:val="center"/>
      <w:outlineLvl w:val="7"/>
    </w:pPr>
    <w:rPr>
      <w:rFonts w:ascii="Arial" w:hAnsi="Arial" w:cs="Arial"/>
      <w:b/>
      <w:bCs/>
      <w:sz w:val="24"/>
    </w:rPr>
  </w:style>
  <w:style w:type="paragraph" w:styleId="Titre9">
    <w:name w:val="heading 9"/>
    <w:basedOn w:val="Standard"/>
    <w:next w:val="Standard"/>
    <w:pPr>
      <w:keepNext/>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Univers, Arial" w:eastAsia="Times New Roman" w:hAnsi="Univers, Arial" w:cs="Univers, Arial"/>
      <w:sz w:val="20"/>
      <w:szCs w:val="20"/>
      <w:lang w:bidi="ar-SA"/>
    </w:rPr>
  </w:style>
  <w:style w:type="paragraph" w:customStyle="1" w:styleId="Heading">
    <w:name w:val="Heading"/>
    <w:basedOn w:val="Standard"/>
    <w:next w:val="Textbody"/>
    <w:pPr>
      <w:keepNext/>
      <w:spacing w:before="240" w:after="120"/>
    </w:pPr>
    <w:rPr>
      <w:rFonts w:ascii="Liberation Sans" w:eastAsia="SimSun" w:hAnsi="Liberation Sans" w:cs="Mangal"/>
      <w:sz w:val="28"/>
      <w:szCs w:val="28"/>
    </w:rPr>
  </w:style>
  <w:style w:type="paragraph" w:customStyle="1" w:styleId="Textbody">
    <w:name w:val="Text body"/>
    <w:basedOn w:val="Standard"/>
    <w:pPr>
      <w:tabs>
        <w:tab w:val="left" w:pos="426"/>
      </w:tabs>
      <w:spacing w:before="60"/>
      <w:jc w:val="both"/>
    </w:pPr>
    <w:rPr>
      <w:rFonts w:ascii="Arial" w:hAnsi="Arial" w:cs="Arial"/>
      <w:b/>
      <w:sz w:val="24"/>
    </w:rPr>
  </w:style>
  <w:style w:type="paragraph" w:styleId="Liste">
    <w:name w:val="List"/>
    <w:basedOn w:val="Textbody"/>
    <w:rPr>
      <w:rFonts w:cs="Mangal"/>
    </w:rPr>
  </w:style>
  <w:style w:type="paragraph" w:styleId="Lgende">
    <w:name w:val="caption"/>
    <w:basedOn w:val="Standard"/>
    <w:next w:val="Standard"/>
    <w:pPr>
      <w:tabs>
        <w:tab w:val="left" w:pos="426"/>
        <w:tab w:val="left" w:pos="851"/>
      </w:tabs>
      <w:jc w:val="both"/>
    </w:pPr>
    <w:rPr>
      <w:rFonts w:ascii="Arial" w:hAnsi="Arial" w:cs="Arial"/>
      <w:b/>
    </w:rPr>
  </w:style>
  <w:style w:type="paragraph" w:customStyle="1" w:styleId="Index">
    <w:name w:val="Index"/>
    <w:basedOn w:val="Standard"/>
    <w:pPr>
      <w:suppressLineNumbers/>
    </w:pPr>
    <w:rPr>
      <w:rFonts w:cs="Mangal"/>
    </w:rPr>
  </w:style>
  <w:style w:type="paragraph" w:customStyle="1" w:styleId="Titre30">
    <w:name w:val="Titre3"/>
    <w:basedOn w:val="Standard"/>
    <w:next w:val="Textbody"/>
    <w:pPr>
      <w:keepNext/>
      <w:spacing w:before="240" w:after="120"/>
    </w:pPr>
    <w:rPr>
      <w:rFonts w:ascii="Liberation Sans" w:eastAsia="SimSun" w:hAnsi="Liberation Sans" w:cs="Mangal"/>
      <w:sz w:val="28"/>
      <w:szCs w:val="28"/>
    </w:rPr>
  </w:style>
  <w:style w:type="paragraph" w:customStyle="1" w:styleId="Titre20">
    <w:name w:val="Titre2"/>
    <w:basedOn w:val="Standard"/>
    <w:next w:val="Textbody"/>
    <w:pPr>
      <w:keepNext/>
      <w:spacing w:before="240" w:after="120"/>
    </w:pPr>
    <w:rPr>
      <w:rFonts w:ascii="Arial" w:eastAsia="Microsoft YaHei" w:hAnsi="Arial" w:cs="Mangal"/>
      <w:sz w:val="28"/>
      <w:szCs w:val="28"/>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ootnote">
    <w:name w:val="Footnote"/>
    <w:basedOn w:val="Standard"/>
  </w:style>
  <w:style w:type="paragraph" w:customStyle="1" w:styleId="ftiret">
    <w:name w:val="f_tiret"/>
    <w:basedOn w:val="Standard"/>
    <w:pPr>
      <w:tabs>
        <w:tab w:val="left" w:pos="568"/>
      </w:tabs>
      <w:spacing w:before="60"/>
      <w:ind w:left="142" w:hanging="142"/>
      <w:jc w:val="both"/>
    </w:pPr>
  </w:style>
  <w:style w:type="paragraph" w:customStyle="1" w:styleId="fcasegauche">
    <w:name w:val="f_case_gauche"/>
    <w:basedOn w:val="Standard"/>
    <w:pPr>
      <w:spacing w:after="60"/>
      <w:ind w:left="284" w:hanging="284"/>
      <w:jc w:val="both"/>
    </w:pPr>
  </w:style>
  <w:style w:type="paragraph" w:customStyle="1" w:styleId="fcase1ertab">
    <w:name w:val="f_case_1ertab"/>
    <w:basedOn w:val="Standard"/>
    <w:pPr>
      <w:tabs>
        <w:tab w:val="left" w:pos="1135"/>
      </w:tabs>
      <w:ind w:left="709" w:hanging="709"/>
      <w:jc w:val="both"/>
    </w:pPr>
  </w:style>
  <w:style w:type="paragraph" w:customStyle="1" w:styleId="fcase2metab">
    <w:name w:val="f_case_2èmetab"/>
    <w:basedOn w:val="Standard"/>
    <w:pPr>
      <w:tabs>
        <w:tab w:val="left" w:pos="1560"/>
        <w:tab w:val="left" w:pos="1985"/>
      </w:tabs>
      <w:ind w:left="1134" w:hanging="1134"/>
      <w:jc w:val="both"/>
    </w:pPr>
  </w:style>
  <w:style w:type="paragraph" w:customStyle="1" w:styleId="Commentaire1">
    <w:name w:val="Commentaire1"/>
    <w:basedOn w:val="Standard"/>
  </w:style>
  <w:style w:type="paragraph" w:customStyle="1" w:styleId="Corpsdetexte21">
    <w:name w:val="Corps de texte 21"/>
    <w:basedOn w:val="Standard"/>
    <w:pPr>
      <w:tabs>
        <w:tab w:val="left" w:pos="6237"/>
      </w:tabs>
      <w:spacing w:before="120"/>
    </w:pPr>
    <w:rPr>
      <w:rFonts w:ascii="Arial" w:hAnsi="Arial" w:cs="Arial"/>
      <w:i/>
      <w:sz w:val="24"/>
    </w:rPr>
  </w:style>
  <w:style w:type="paragraph" w:customStyle="1" w:styleId="Corpsdetexte31">
    <w:name w:val="Corps de texte 31"/>
    <w:basedOn w:val="Standard"/>
    <w:rPr>
      <w:rFonts w:ascii="Arial" w:hAnsi="Arial" w:cs="Arial"/>
      <w:bCs/>
      <w:i/>
      <w:iCs/>
      <w:sz w:val="16"/>
    </w:rPr>
  </w:style>
  <w:style w:type="paragraph" w:customStyle="1" w:styleId="Textbodyindent">
    <w:name w:val="Text body indent"/>
    <w:basedOn w:val="Standard"/>
    <w:pPr>
      <w:ind w:left="567"/>
    </w:pPr>
    <w:rPr>
      <w:rFonts w:ascii="Arial" w:hAnsi="Arial" w:cs="Arial"/>
      <w:bCs/>
      <w:i/>
      <w:iCs/>
      <w:sz w:val="16"/>
    </w:rPr>
  </w:style>
  <w:style w:type="paragraph" w:styleId="NormalWeb">
    <w:name w:val="Normal (Web)"/>
    <w:basedOn w:val="Standard"/>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Standard"/>
    <w:pPr>
      <w:ind w:left="2268"/>
    </w:pPr>
    <w:rPr>
      <w:rFonts w:ascii="Arial" w:hAnsi="Arial" w:cs="Arial"/>
      <w:i/>
      <w:iCs/>
      <w:sz w:val="16"/>
      <w:szCs w:val="16"/>
    </w:rPr>
  </w:style>
  <w:style w:type="paragraph" w:styleId="Textedebulles">
    <w:name w:val="Balloon Text"/>
    <w:basedOn w:val="Standard"/>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mmentaire2">
    <w:name w:val="Commentaire2"/>
    <w:basedOn w:val="Standard"/>
  </w:style>
  <w:style w:type="paragraph" w:customStyle="1" w:styleId="Heading10">
    <w:name w:val="Heading 10"/>
    <w:basedOn w:val="Titre30"/>
    <w:next w:val="Textbody"/>
    <w:pPr>
      <w:numPr>
        <w:numId w:val="2"/>
      </w:numPr>
      <w:spacing w:before="60" w:after="60"/>
    </w:pPr>
    <w:rPr>
      <w:b/>
      <w:bCs/>
      <w:sz w:val="21"/>
      <w:szCs w:val="21"/>
    </w:rPr>
  </w:style>
  <w:style w:type="paragraph" w:styleId="Commentaire">
    <w:name w:val="annotation text"/>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FootnoteSymbol">
    <w:name w:val="Footnote Symbol"/>
    <w:rPr>
      <w:rFonts w:cs="Times New Roman"/>
      <w:position w:val="0"/>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customStyle="1" w:styleId="Internetlink">
    <w:name w:val="Internet link"/>
    <w:rPr>
      <w:rFonts w:cs="Times New Roman"/>
      <w:color w:val="0000FF"/>
      <w:u w:val="single"/>
    </w:rPr>
  </w:style>
  <w:style w:type="character" w:customStyle="1" w:styleId="StrongEmphasis">
    <w:name w:val="Strong Emphasis"/>
    <w:rPr>
      <w:rFonts w:cs="Times New Roman"/>
      <w:b/>
      <w:bCs/>
    </w:rPr>
  </w:style>
  <w:style w:type="character" w:customStyle="1" w:styleId="Appelnotedebasdep1">
    <w:name w:val="Appel note de bas de p.1"/>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Appeldenotedefin1">
    <w:name w:val="Appel de note de fin1"/>
    <w:rPr>
      <w:position w:val="0"/>
      <w:vertAlign w:val="superscript"/>
    </w:rPr>
  </w:style>
  <w:style w:type="character" w:customStyle="1" w:styleId="Appelnotedebasdep2">
    <w:name w:val="Appel note de bas de p.2"/>
    <w:rPr>
      <w:position w:val="0"/>
      <w:vertAlign w:val="superscript"/>
    </w:rPr>
  </w:style>
  <w:style w:type="character" w:customStyle="1" w:styleId="Marquedecommentaire2">
    <w:name w:val="Marque de commentaire2"/>
    <w:rPr>
      <w:sz w:val="16"/>
      <w:szCs w:val="16"/>
    </w:rPr>
  </w:style>
  <w:style w:type="character" w:customStyle="1" w:styleId="CommentaireCar">
    <w:name w:val="Commentaire Car"/>
    <w:rPr>
      <w:rFonts w:ascii="Univers, Arial" w:hAnsi="Univers, Arial" w:cs="Univers, Arial"/>
      <w:lang w:eastAsia="zh-CN"/>
    </w:rPr>
  </w:style>
  <w:style w:type="character" w:styleId="Appelnotedebasdep">
    <w:name w:val="footnote reference"/>
    <w:rPr>
      <w:position w:val="0"/>
      <w:vertAlign w:val="superscript"/>
    </w:rPr>
  </w:style>
  <w:style w:type="character" w:styleId="Appeldenotedefin">
    <w:name w:val="endnote reference"/>
    <w:rPr>
      <w:position w:val="0"/>
      <w:vertAlign w:val="superscript"/>
    </w:rPr>
  </w:style>
  <w:style w:type="character" w:styleId="Marquedecommentaire">
    <w:name w:val="annotation reference"/>
    <w:rPr>
      <w:sz w:val="16"/>
      <w:szCs w:val="16"/>
    </w:rPr>
  </w:style>
  <w:style w:type="character" w:customStyle="1" w:styleId="CommentaireCar1">
    <w:name w:val="Commentaire Car1"/>
    <w:rPr>
      <w:rFonts w:ascii="Univers, Arial" w:hAnsi="Univers, Arial" w:cs="Univers, Arial"/>
      <w:lang w:eastAsia="zh-CN"/>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iane.raulet@developpement-durabl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7700</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Ministères Chargés des Affaires Sociales</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MATHIEU Sylviane (DR971)</dc:creator>
  <cp:lastModifiedBy>brierebr</cp:lastModifiedBy>
  <cp:revision>2</cp:revision>
  <dcterms:created xsi:type="dcterms:W3CDTF">2018-10-30T20:47:00Z</dcterms:created>
  <dcterms:modified xsi:type="dcterms:W3CDTF">2018-10-30T20:47:00Z</dcterms:modified>
</cp:coreProperties>
</file>